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2DD0E" w14:textId="1655904A" w:rsidR="00331857" w:rsidRPr="0043040E" w:rsidRDefault="00331857" w:rsidP="00F11CCD">
      <w:pPr>
        <w:pStyle w:val="paragraph"/>
        <w:spacing w:before="0" w:beforeAutospacing="0" w:after="0" w:afterAutospacing="0"/>
        <w:jc w:val="both"/>
        <w:textAlignment w:val="baseline"/>
        <w:rPr>
          <w:rStyle w:val="normaltextrun"/>
          <w:rFonts w:ascii="Calibri Light" w:hAnsi="Calibri Light" w:cs="Calibri Light"/>
          <w:b/>
          <w:bCs/>
          <w:sz w:val="22"/>
          <w:szCs w:val="22"/>
          <w:lang w:val="en-GB"/>
        </w:rPr>
      </w:pPr>
    </w:p>
    <w:p w14:paraId="3668F8A6" w14:textId="77777777" w:rsidR="00144F30" w:rsidRDefault="00144F30" w:rsidP="00705140">
      <w:pPr>
        <w:pStyle w:val="paragraph"/>
        <w:spacing w:before="0" w:beforeAutospacing="0" w:after="0" w:afterAutospacing="0"/>
        <w:jc w:val="center"/>
        <w:textAlignment w:val="baseline"/>
        <w:rPr>
          <w:rStyle w:val="normaltextrun"/>
          <w:rFonts w:ascii="Calibri Light" w:hAnsi="Calibri Light" w:cs="Calibri Light"/>
          <w:b/>
          <w:bCs/>
          <w:color w:val="087069"/>
          <w:sz w:val="28"/>
          <w:szCs w:val="28"/>
          <w:lang w:val="en-GB"/>
        </w:rPr>
      </w:pPr>
    </w:p>
    <w:p w14:paraId="51AA8E37" w14:textId="77777777" w:rsidR="00144F30" w:rsidRDefault="00144F30" w:rsidP="00705140">
      <w:pPr>
        <w:pStyle w:val="paragraph"/>
        <w:spacing w:before="0" w:beforeAutospacing="0" w:after="0" w:afterAutospacing="0"/>
        <w:jc w:val="center"/>
        <w:textAlignment w:val="baseline"/>
        <w:rPr>
          <w:rStyle w:val="normaltextrun"/>
          <w:rFonts w:ascii="Calibri Light" w:hAnsi="Calibri Light" w:cs="Calibri Light"/>
          <w:b/>
          <w:bCs/>
          <w:color w:val="087069"/>
          <w:sz w:val="28"/>
          <w:szCs w:val="28"/>
          <w:lang w:val="en-GB"/>
        </w:rPr>
      </w:pPr>
    </w:p>
    <w:p w14:paraId="39BE824E" w14:textId="77777777" w:rsidR="00144F30" w:rsidRPr="0066227B" w:rsidRDefault="003862B5" w:rsidP="00754D56">
      <w:pPr>
        <w:spacing w:after="0" w:line="240" w:lineRule="auto"/>
        <w:jc w:val="center"/>
        <w:rPr>
          <w:rFonts w:ascii="Montserrat" w:hAnsi="Montserrat"/>
          <w:b/>
          <w:bCs/>
          <w:color w:val="000000" w:themeColor="text1"/>
          <w:sz w:val="24"/>
          <w:szCs w:val="24"/>
        </w:rPr>
      </w:pPr>
      <w:r w:rsidRPr="0066227B">
        <w:rPr>
          <w:rFonts w:ascii="Montserrat" w:hAnsi="Montserrat"/>
          <w:b/>
          <w:bCs/>
          <w:color w:val="000000" w:themeColor="text1"/>
          <w:sz w:val="24"/>
          <w:szCs w:val="24"/>
        </w:rPr>
        <w:t>Call for Nominations</w:t>
      </w:r>
    </w:p>
    <w:p w14:paraId="39D3ACF9" w14:textId="2C7BDB85" w:rsidR="00331857" w:rsidRPr="0066227B" w:rsidRDefault="003862B5" w:rsidP="00754D56">
      <w:pPr>
        <w:spacing w:after="0" w:line="240" w:lineRule="auto"/>
        <w:jc w:val="center"/>
        <w:rPr>
          <w:rFonts w:ascii="Montserrat" w:hAnsi="Montserrat"/>
          <w:b/>
          <w:bCs/>
          <w:color w:val="000000" w:themeColor="text1"/>
          <w:sz w:val="24"/>
          <w:szCs w:val="24"/>
        </w:rPr>
      </w:pPr>
      <w:r w:rsidRPr="0066227B">
        <w:rPr>
          <w:rFonts w:ascii="Montserrat" w:hAnsi="Montserrat"/>
          <w:b/>
          <w:bCs/>
          <w:color w:val="000000" w:themeColor="text1"/>
          <w:sz w:val="24"/>
          <w:szCs w:val="24"/>
        </w:rPr>
        <w:t>Virchow Prize for Global Health</w:t>
      </w:r>
    </w:p>
    <w:p w14:paraId="55E506AA" w14:textId="77777777" w:rsidR="008926CE" w:rsidRPr="0066227B" w:rsidRDefault="008926CE" w:rsidP="00754D56">
      <w:pPr>
        <w:spacing w:after="0" w:line="240" w:lineRule="auto"/>
        <w:jc w:val="center"/>
        <w:rPr>
          <w:rFonts w:ascii="Montserrat" w:hAnsi="Montserrat"/>
          <w:b/>
          <w:bCs/>
          <w:color w:val="000000" w:themeColor="text1"/>
          <w:sz w:val="24"/>
          <w:szCs w:val="24"/>
        </w:rPr>
      </w:pPr>
    </w:p>
    <w:p w14:paraId="44891083" w14:textId="652E42D9" w:rsidR="008926CE" w:rsidRPr="0066227B" w:rsidRDefault="003C14DF" w:rsidP="00754D56">
      <w:pPr>
        <w:spacing w:after="0" w:line="240" w:lineRule="auto"/>
        <w:jc w:val="center"/>
        <w:rPr>
          <w:rFonts w:ascii="Montserrat" w:hAnsi="Montserrat"/>
          <w:b/>
          <w:bCs/>
          <w:color w:val="000000" w:themeColor="text1"/>
          <w:sz w:val="24"/>
          <w:szCs w:val="24"/>
        </w:rPr>
      </w:pPr>
      <w:r w:rsidRPr="0066227B">
        <w:rPr>
          <w:rFonts w:ascii="Montserrat" w:hAnsi="Montserrat"/>
          <w:b/>
          <w:bCs/>
          <w:color w:val="000000" w:themeColor="text1"/>
          <w:sz w:val="24"/>
          <w:szCs w:val="24"/>
        </w:rPr>
        <w:t>Communications</w:t>
      </w:r>
      <w:r w:rsidR="008926CE" w:rsidRPr="0066227B">
        <w:rPr>
          <w:rFonts w:ascii="Montserrat" w:hAnsi="Montserrat"/>
          <w:b/>
          <w:bCs/>
          <w:color w:val="000000" w:themeColor="text1"/>
          <w:sz w:val="24"/>
          <w:szCs w:val="24"/>
        </w:rPr>
        <w:t xml:space="preserve"> toolkit</w:t>
      </w:r>
    </w:p>
    <w:p w14:paraId="7F396F59" w14:textId="3ACF05A0" w:rsidR="008926CE" w:rsidRPr="0066227B" w:rsidRDefault="00144F30" w:rsidP="00754D56">
      <w:pPr>
        <w:spacing w:after="0" w:line="240" w:lineRule="auto"/>
        <w:jc w:val="center"/>
        <w:rPr>
          <w:rFonts w:ascii="Montserrat" w:hAnsi="Montserrat"/>
          <w:b/>
          <w:bCs/>
          <w:color w:val="000000" w:themeColor="text1"/>
          <w:sz w:val="24"/>
          <w:szCs w:val="24"/>
        </w:rPr>
      </w:pPr>
      <w:r w:rsidRPr="0066227B">
        <w:rPr>
          <w:rFonts w:ascii="Montserrat" w:hAnsi="Montserrat"/>
          <w:b/>
          <w:bCs/>
          <w:color w:val="000000" w:themeColor="text1"/>
          <w:sz w:val="24"/>
          <w:szCs w:val="24"/>
        </w:rPr>
        <w:t xml:space="preserve">November 2023 </w:t>
      </w:r>
    </w:p>
    <w:p w14:paraId="71033489" w14:textId="77777777" w:rsidR="00331857" w:rsidRPr="0043040E" w:rsidRDefault="00331857" w:rsidP="00F11CCD">
      <w:pPr>
        <w:pStyle w:val="paragraph"/>
        <w:spacing w:before="0" w:beforeAutospacing="0" w:after="0" w:afterAutospacing="0"/>
        <w:jc w:val="both"/>
        <w:textAlignment w:val="baseline"/>
        <w:rPr>
          <w:rStyle w:val="normaltextrun"/>
          <w:rFonts w:ascii="Calibri Light" w:hAnsi="Calibri Light" w:cs="Calibri Light"/>
          <w:b/>
          <w:bCs/>
          <w:sz w:val="22"/>
          <w:szCs w:val="22"/>
          <w:lang w:val="en-GB"/>
        </w:rPr>
      </w:pPr>
    </w:p>
    <w:p w14:paraId="285466F5" w14:textId="77777777" w:rsidR="00325598" w:rsidRDefault="00325598" w:rsidP="00F11CCD">
      <w:pPr>
        <w:pStyle w:val="paragraph"/>
        <w:spacing w:before="0" w:beforeAutospacing="0" w:after="0" w:afterAutospacing="0"/>
        <w:jc w:val="both"/>
        <w:textAlignment w:val="baseline"/>
        <w:rPr>
          <w:rFonts w:ascii="Montserrat" w:eastAsiaTheme="minorHAnsi" w:hAnsi="Montserrat" w:cstheme="minorBidi"/>
          <w:color w:val="D5BE8B"/>
        </w:rPr>
      </w:pPr>
    </w:p>
    <w:p w14:paraId="6C687789" w14:textId="50E97C5A" w:rsidR="00F72311" w:rsidRPr="00904056" w:rsidRDefault="00F72311" w:rsidP="00F11CCD">
      <w:pPr>
        <w:pStyle w:val="paragraph"/>
        <w:spacing w:before="0" w:beforeAutospacing="0" w:after="0" w:afterAutospacing="0"/>
        <w:jc w:val="both"/>
        <w:textAlignment w:val="baseline"/>
        <w:rPr>
          <w:rFonts w:ascii="Montserrat" w:eastAsiaTheme="minorHAnsi" w:hAnsi="Montserrat" w:cstheme="minorBidi"/>
          <w:color w:val="B5A06A"/>
          <w:sz w:val="20"/>
          <w:szCs w:val="20"/>
        </w:rPr>
      </w:pPr>
      <w:r w:rsidRPr="00904056">
        <w:rPr>
          <w:rFonts w:ascii="Montserrat" w:eastAsiaTheme="minorHAnsi" w:hAnsi="Montserrat" w:cstheme="minorBidi"/>
          <w:b/>
          <w:bCs/>
          <w:color w:val="B5A06A"/>
          <w:sz w:val="20"/>
          <w:szCs w:val="20"/>
          <w:lang w:val="en-GB"/>
        </w:rPr>
        <w:t>About the Virchow Prize for Global Health</w:t>
      </w:r>
    </w:p>
    <w:p w14:paraId="204164BE" w14:textId="77777777" w:rsidR="00F72311" w:rsidRPr="0043040E" w:rsidRDefault="00F72311" w:rsidP="00F11CCD">
      <w:pPr>
        <w:pStyle w:val="paragraph"/>
        <w:spacing w:before="0" w:beforeAutospacing="0" w:after="0" w:afterAutospacing="0"/>
        <w:jc w:val="both"/>
        <w:textAlignment w:val="baseline"/>
        <w:rPr>
          <w:rStyle w:val="normaltextrun"/>
          <w:rFonts w:ascii="Calibri Light" w:hAnsi="Calibri Light" w:cs="Calibri Light"/>
          <w:b/>
          <w:bCs/>
          <w:sz w:val="22"/>
          <w:szCs w:val="22"/>
          <w:lang w:val="en-GB"/>
        </w:rPr>
      </w:pPr>
    </w:p>
    <w:p w14:paraId="66F4C916" w14:textId="6EB40E65" w:rsidR="000A61A0" w:rsidRPr="000A61A0" w:rsidRDefault="000A61A0" w:rsidP="6DD0EE69">
      <w:pPr>
        <w:jc w:val="both"/>
        <w:rPr>
          <w:rFonts w:ascii="Montserrat" w:eastAsia="Times New Roman" w:hAnsi="Montserrat" w:cs="Times New Roman"/>
          <w:sz w:val="20"/>
          <w:szCs w:val="20"/>
          <w:lang w:eastAsia="en-GB"/>
        </w:rPr>
      </w:pPr>
      <w:r w:rsidRPr="6DD0EE69">
        <w:rPr>
          <w:rFonts w:ascii="Montserrat" w:eastAsia="Times New Roman" w:hAnsi="Montserrat" w:cs="Times New Roman"/>
          <w:sz w:val="20"/>
          <w:szCs w:val="20"/>
          <w:lang w:eastAsia="en-GB"/>
        </w:rPr>
        <w:t>The Virchow Prize for Global Health was awarded for the first time in 2022 under the High Patronage of German Federal President, Frank-Walter Steinmeier</w:t>
      </w:r>
      <w:r w:rsidR="47312F8D" w:rsidRPr="6DD0EE69">
        <w:rPr>
          <w:rFonts w:ascii="Montserrat" w:eastAsia="Times New Roman" w:hAnsi="Montserrat" w:cs="Times New Roman"/>
          <w:sz w:val="20"/>
          <w:szCs w:val="20"/>
          <w:lang w:eastAsia="en-GB"/>
        </w:rPr>
        <w:t>. E</w:t>
      </w:r>
      <w:r w:rsidRPr="6DD0EE69">
        <w:rPr>
          <w:rFonts w:ascii="Montserrat" w:eastAsia="Times New Roman" w:hAnsi="Montserrat" w:cs="Times New Roman"/>
          <w:sz w:val="20"/>
          <w:szCs w:val="20"/>
          <w:lang w:eastAsia="en-GB"/>
        </w:rPr>
        <w:t>ndowed with €500,000</w:t>
      </w:r>
      <w:r w:rsidR="44AE5D0F" w:rsidRPr="6DD0EE69">
        <w:rPr>
          <w:rFonts w:ascii="Montserrat" w:eastAsia="Times New Roman" w:hAnsi="Montserrat" w:cs="Times New Roman"/>
          <w:sz w:val="20"/>
          <w:szCs w:val="20"/>
          <w:lang w:eastAsia="en-GB"/>
        </w:rPr>
        <w:t>, the Virchow Prize</w:t>
      </w:r>
      <w:r w:rsidRPr="6DD0EE69">
        <w:rPr>
          <w:rFonts w:ascii="Montserrat" w:eastAsia="Times New Roman" w:hAnsi="Montserrat" w:cs="Times New Roman"/>
          <w:sz w:val="20"/>
          <w:szCs w:val="20"/>
          <w:lang w:eastAsia="en-GB"/>
        </w:rPr>
        <w:t xml:space="preserve"> recognises outstanding lifetime achievements in the field of global health that align and uphold the Sustainable Development Goals of the United Nations 2030 Agenda. </w:t>
      </w:r>
    </w:p>
    <w:p w14:paraId="2F9F40DA" w14:textId="0CD694B9" w:rsidR="00E32AE7" w:rsidRPr="00904CC7" w:rsidRDefault="00E32AE7" w:rsidP="00904CC7">
      <w:pPr>
        <w:rPr>
          <w:rStyle w:val="Hyperlink"/>
          <w:rFonts w:ascii="Montserrat" w:hAnsi="Montserrat"/>
          <w:sz w:val="20"/>
          <w:szCs w:val="20"/>
        </w:rPr>
      </w:pPr>
      <w:r w:rsidRPr="00E32AE7">
        <w:rPr>
          <w:rFonts w:ascii="Montserrat" w:eastAsia="Times New Roman" w:hAnsi="Montserrat" w:cs="Times New Roman"/>
          <w:sz w:val="20"/>
          <w:szCs w:val="20"/>
          <w:lang w:eastAsia="en-GB"/>
        </w:rPr>
        <w:t xml:space="preserve">2022 Virchow Prize for Global Health Laureate </w:t>
      </w:r>
      <w:r w:rsidRPr="00904CC7">
        <w:rPr>
          <w:rFonts w:ascii="Montserrat" w:hAnsi="Montserrat"/>
          <w:sz w:val="20"/>
          <w:szCs w:val="20"/>
        </w:rPr>
        <w:fldChar w:fldCharType="begin"/>
      </w:r>
      <w:r w:rsidR="002D5ECC" w:rsidRPr="00904CC7">
        <w:rPr>
          <w:rFonts w:ascii="Montserrat" w:hAnsi="Montserrat"/>
          <w:sz w:val="20"/>
          <w:szCs w:val="20"/>
        </w:rPr>
        <w:instrText>HYPERLINK "https://virchowprize.org/laureates"</w:instrText>
      </w:r>
      <w:r w:rsidRPr="00904CC7">
        <w:rPr>
          <w:rFonts w:ascii="Montserrat" w:hAnsi="Montserrat"/>
          <w:sz w:val="20"/>
          <w:szCs w:val="20"/>
        </w:rPr>
      </w:r>
      <w:r w:rsidRPr="00904CC7">
        <w:rPr>
          <w:rFonts w:ascii="Montserrat" w:hAnsi="Montserrat"/>
          <w:sz w:val="20"/>
          <w:szCs w:val="20"/>
        </w:rPr>
        <w:fldChar w:fldCharType="separate"/>
      </w:r>
      <w:r w:rsidRPr="00904CC7">
        <w:rPr>
          <w:rStyle w:val="Hyperlink"/>
          <w:rFonts w:ascii="Montserrat" w:hAnsi="Montserrat"/>
          <w:sz w:val="20"/>
          <w:szCs w:val="20"/>
        </w:rPr>
        <w:t>Portrait</w:t>
      </w:r>
      <w:r w:rsidR="00F5655B" w:rsidRPr="00904CC7">
        <w:rPr>
          <w:rStyle w:val="Hyperlink"/>
          <w:rFonts w:ascii="Montserrat" w:hAnsi="Montserrat"/>
          <w:sz w:val="20"/>
          <w:szCs w:val="20"/>
        </w:rPr>
        <w:t xml:space="preserve"> </w:t>
      </w:r>
      <w:r w:rsidR="00F5655B" w:rsidRPr="00904CC7">
        <w:rPr>
          <w:rStyle w:val="Hyperlink"/>
          <w:rFonts w:ascii="Montserrat" w:hAnsi="Montserrat"/>
          <w:color w:val="auto"/>
          <w:sz w:val="20"/>
          <w:szCs w:val="20"/>
          <w:u w:val="none"/>
        </w:rPr>
        <w:t>– John N. Nkengasong</w:t>
      </w:r>
    </w:p>
    <w:p w14:paraId="57D33552" w14:textId="76773C14" w:rsidR="000A61A0" w:rsidRPr="000A61A0" w:rsidRDefault="00E32AE7" w:rsidP="00904CC7">
      <w:pPr>
        <w:rPr>
          <w:rFonts w:ascii="Montserrat" w:eastAsia="Times New Roman" w:hAnsi="Montserrat" w:cs="Times New Roman"/>
          <w:sz w:val="20"/>
          <w:szCs w:val="20"/>
          <w:lang w:eastAsia="en-GB"/>
        </w:rPr>
      </w:pPr>
      <w:r w:rsidRPr="00904CC7">
        <w:rPr>
          <w:rFonts w:ascii="Montserrat" w:hAnsi="Montserrat"/>
          <w:sz w:val="20"/>
          <w:szCs w:val="20"/>
        </w:rPr>
        <w:fldChar w:fldCharType="end"/>
      </w:r>
      <w:r w:rsidR="000A61A0" w:rsidRPr="000A61A0">
        <w:rPr>
          <w:rFonts w:ascii="Montserrat" w:eastAsia="Times New Roman" w:hAnsi="Montserrat" w:cs="Times New Roman"/>
          <w:sz w:val="20"/>
          <w:szCs w:val="20"/>
          <w:lang w:eastAsia="en-GB"/>
        </w:rPr>
        <w:t xml:space="preserve">2022 Virchow Prize for Global Health Award Ceremony </w:t>
      </w:r>
      <w:r w:rsidR="00A740BE" w:rsidRPr="00A740BE">
        <w:rPr>
          <w:rFonts w:ascii="Montserrat" w:eastAsia="Times New Roman" w:hAnsi="Montserrat" w:cs="Times New Roman"/>
          <w:sz w:val="20"/>
          <w:szCs w:val="20"/>
          <w:lang w:val="en-US" w:eastAsia="en-GB"/>
        </w:rPr>
        <w:t>l</w:t>
      </w:r>
      <w:r w:rsidR="000A61A0" w:rsidRPr="000A61A0">
        <w:rPr>
          <w:rFonts w:ascii="Montserrat" w:eastAsia="Times New Roman" w:hAnsi="Montserrat" w:cs="Times New Roman"/>
          <w:sz w:val="20"/>
          <w:szCs w:val="20"/>
          <w:lang w:eastAsia="en-GB"/>
        </w:rPr>
        <w:t>ivestream</w:t>
      </w:r>
      <w:r w:rsidR="00D80B25" w:rsidRPr="00D80B25">
        <w:rPr>
          <w:rFonts w:ascii="Montserrat" w:eastAsia="Times New Roman" w:hAnsi="Montserrat" w:cs="Times New Roman"/>
          <w:sz w:val="20"/>
          <w:szCs w:val="20"/>
          <w:lang w:val="en-US" w:eastAsia="en-GB"/>
        </w:rPr>
        <w:t xml:space="preserve"> available </w:t>
      </w:r>
      <w:r w:rsidR="00A740BE">
        <w:rPr>
          <w:rFonts w:ascii="Montserrat" w:eastAsia="Times New Roman" w:hAnsi="Montserrat" w:cs="Times New Roman"/>
          <w:sz w:val="20"/>
          <w:szCs w:val="20"/>
          <w:lang w:val="en-US" w:eastAsia="en-GB"/>
        </w:rPr>
        <w:t xml:space="preserve">via our </w:t>
      </w:r>
      <w:r w:rsidR="00D80B25" w:rsidRPr="00D80B25">
        <w:rPr>
          <w:rFonts w:ascii="Montserrat" w:eastAsia="Times New Roman" w:hAnsi="Montserrat" w:cs="Times New Roman"/>
          <w:sz w:val="20"/>
          <w:szCs w:val="20"/>
          <w:lang w:val="en-US" w:eastAsia="en-GB"/>
        </w:rPr>
        <w:t>YouTube channel</w:t>
      </w:r>
      <w:r w:rsidR="000A61A0" w:rsidRPr="000A61A0">
        <w:rPr>
          <w:rFonts w:ascii="Montserrat" w:eastAsia="Times New Roman" w:hAnsi="Montserrat" w:cs="Times New Roman"/>
          <w:sz w:val="20"/>
          <w:szCs w:val="20"/>
          <w:lang w:eastAsia="en-GB"/>
        </w:rPr>
        <w:t xml:space="preserve">: </w:t>
      </w:r>
      <w:hyperlink r:id="rId10" w:history="1">
        <w:r w:rsidR="00D80B25" w:rsidRPr="000A61A0">
          <w:rPr>
            <w:rStyle w:val="Hyperlink"/>
            <w:rFonts w:ascii="Montserrat" w:eastAsia="Times New Roman" w:hAnsi="Montserrat" w:cs="Times New Roman"/>
            <w:sz w:val="20"/>
            <w:szCs w:val="20"/>
            <w:lang w:eastAsia="en-GB"/>
          </w:rPr>
          <w:t>https://youtu.be/AAvPuEWyMSs</w:t>
        </w:r>
      </w:hyperlink>
      <w:r w:rsidR="00D80B25" w:rsidRPr="00D80B25">
        <w:rPr>
          <w:rFonts w:ascii="Montserrat" w:eastAsia="Times New Roman" w:hAnsi="Montserrat" w:cs="Times New Roman"/>
          <w:sz w:val="20"/>
          <w:szCs w:val="20"/>
          <w:lang w:val="en-US" w:eastAsia="en-GB"/>
        </w:rPr>
        <w:t xml:space="preserve"> </w:t>
      </w:r>
    </w:p>
    <w:p w14:paraId="7AD24A48" w14:textId="2B02B147" w:rsidR="002C1D58" w:rsidRPr="00D80B25" w:rsidRDefault="009D5534" w:rsidP="00D80B25">
      <w:pPr>
        <w:jc w:val="both"/>
        <w:rPr>
          <w:rFonts w:ascii="Montserrat" w:eastAsia="Times New Roman" w:hAnsi="Montserrat" w:cs="Times New Roman"/>
          <w:sz w:val="20"/>
          <w:szCs w:val="20"/>
          <w:lang w:val="en-US" w:eastAsia="en-GB"/>
        </w:rPr>
      </w:pPr>
      <w:r w:rsidRPr="009D5534">
        <w:rPr>
          <w:rFonts w:ascii="Montserrat" w:eastAsia="Times New Roman" w:hAnsi="Montserrat" w:cs="Times New Roman"/>
          <w:sz w:val="20"/>
          <w:szCs w:val="20"/>
          <w:lang w:eastAsia="en-GB"/>
        </w:rPr>
        <w:t xml:space="preserve">The Virchow Prize for Global Health is awarded by the Virchow Foundation for Global Health, an independent non- profit foundation under civic law. Based in Berlin and Münster, the Virchow Foundation for Global Health was established with the support of the German National Academy of Sciences Leopoldina and Berlin-Brandenburg Academy of Sciences and Humanities, alongside civil society, and leading experts within global health, to contribute to the improvement of health worldwide. Further information: </w:t>
      </w:r>
      <w:hyperlink r:id="rId11" w:history="1">
        <w:r w:rsidR="00D80B25" w:rsidRPr="009D5534">
          <w:rPr>
            <w:rStyle w:val="Hyperlink"/>
            <w:rFonts w:ascii="Montserrat" w:eastAsia="Times New Roman" w:hAnsi="Montserrat" w:cs="Times New Roman"/>
            <w:sz w:val="20"/>
            <w:szCs w:val="20"/>
            <w:lang w:eastAsia="en-GB"/>
          </w:rPr>
          <w:t>https://virchowprize.org</w:t>
        </w:r>
      </w:hyperlink>
      <w:r w:rsidR="00D80B25" w:rsidRPr="00D80B25">
        <w:rPr>
          <w:rFonts w:ascii="Montserrat" w:eastAsia="Times New Roman" w:hAnsi="Montserrat" w:cs="Times New Roman"/>
          <w:sz w:val="20"/>
          <w:szCs w:val="20"/>
          <w:lang w:val="en-US" w:eastAsia="en-GB"/>
        </w:rPr>
        <w:t xml:space="preserve"> </w:t>
      </w:r>
    </w:p>
    <w:p w14:paraId="49F3AD4A" w14:textId="00CADA53" w:rsidR="009A69A5" w:rsidRPr="009B52E3" w:rsidRDefault="00CE31F7" w:rsidP="00B85990">
      <w:pPr>
        <w:pStyle w:val="paragraph"/>
        <w:spacing w:before="0" w:beforeAutospacing="0" w:after="0" w:afterAutospacing="0" w:line="276" w:lineRule="auto"/>
        <w:jc w:val="both"/>
        <w:textAlignment w:val="baseline"/>
        <w:rPr>
          <w:rFonts w:ascii="Montserrat" w:hAnsi="Montserrat"/>
          <w:sz w:val="20"/>
          <w:szCs w:val="20"/>
          <w:lang w:eastAsia="en-GB"/>
        </w:rPr>
      </w:pPr>
      <w:r w:rsidRPr="009B52E3">
        <w:rPr>
          <w:rFonts w:ascii="Montserrat" w:hAnsi="Montserrat"/>
          <w:sz w:val="20"/>
          <w:szCs w:val="20"/>
          <w:lang w:eastAsia="en-GB"/>
        </w:rPr>
        <w:t xml:space="preserve">To support </w:t>
      </w:r>
      <w:r w:rsidR="009B52E3" w:rsidRPr="009B52E3">
        <w:rPr>
          <w:rFonts w:ascii="Montserrat" w:hAnsi="Montserrat"/>
          <w:sz w:val="20"/>
          <w:szCs w:val="20"/>
          <w:lang w:eastAsia="en-GB"/>
        </w:rPr>
        <w:t>the opening of the nomination phase for the 2023 Virchow Prize for Global Health</w:t>
      </w:r>
      <w:r w:rsidRPr="009B52E3">
        <w:rPr>
          <w:rFonts w:ascii="Montserrat" w:hAnsi="Montserrat"/>
          <w:sz w:val="20"/>
          <w:szCs w:val="20"/>
          <w:lang w:eastAsia="en-GB"/>
        </w:rPr>
        <w:t xml:space="preserve">, we would love your </w:t>
      </w:r>
      <w:r w:rsidR="008926CE" w:rsidRPr="009B52E3">
        <w:rPr>
          <w:rFonts w:ascii="Montserrat" w:hAnsi="Montserrat"/>
          <w:sz w:val="20"/>
          <w:szCs w:val="20"/>
          <w:lang w:eastAsia="en-GB"/>
        </w:rPr>
        <w:t>support in amplifying the call for nominations on social media</w:t>
      </w:r>
      <w:r w:rsidR="003C14DF" w:rsidRPr="009B52E3">
        <w:rPr>
          <w:rFonts w:ascii="Montserrat" w:hAnsi="Montserrat"/>
          <w:sz w:val="20"/>
          <w:szCs w:val="20"/>
          <w:lang w:eastAsia="en-GB"/>
        </w:rPr>
        <w:t xml:space="preserve"> and through your newsletters</w:t>
      </w:r>
      <w:r w:rsidR="008926CE" w:rsidRPr="009B52E3">
        <w:rPr>
          <w:rFonts w:ascii="Montserrat" w:hAnsi="Montserrat"/>
          <w:sz w:val="20"/>
          <w:szCs w:val="20"/>
          <w:lang w:eastAsia="en-GB"/>
        </w:rPr>
        <w:t xml:space="preserve">. This toolkit includes resources </w:t>
      </w:r>
      <w:r w:rsidR="009B52E3" w:rsidRPr="009B52E3">
        <w:rPr>
          <w:rFonts w:ascii="Montserrat" w:hAnsi="Montserrat"/>
          <w:sz w:val="20"/>
          <w:szCs w:val="20"/>
          <w:lang w:eastAsia="en-GB"/>
        </w:rPr>
        <w:t xml:space="preserve">you </w:t>
      </w:r>
      <w:r w:rsidR="008926CE" w:rsidRPr="009B52E3">
        <w:rPr>
          <w:rFonts w:ascii="Montserrat" w:hAnsi="Montserrat"/>
          <w:sz w:val="20"/>
          <w:szCs w:val="20"/>
          <w:lang w:eastAsia="en-GB"/>
        </w:rPr>
        <w:t xml:space="preserve">can adapt and use as needed. </w:t>
      </w:r>
    </w:p>
    <w:p w14:paraId="198587CC" w14:textId="77777777" w:rsidR="009A69A5" w:rsidRPr="009B52E3" w:rsidRDefault="009A69A5" w:rsidP="00F11CCD">
      <w:pPr>
        <w:pStyle w:val="paragraph"/>
        <w:spacing w:before="0" w:beforeAutospacing="0" w:after="0" w:afterAutospacing="0"/>
        <w:jc w:val="both"/>
        <w:textAlignment w:val="baseline"/>
        <w:rPr>
          <w:rStyle w:val="normaltextrun"/>
          <w:rFonts w:ascii="Calibri Light" w:hAnsi="Calibri Light" w:cs="Calibri Light"/>
          <w:sz w:val="20"/>
          <w:szCs w:val="20"/>
          <w:u w:val="single"/>
          <w:lang w:val="en-GB"/>
        </w:rPr>
      </w:pPr>
    </w:p>
    <w:p w14:paraId="4664AB4E" w14:textId="3DB337BF" w:rsidR="008B4E57" w:rsidRPr="001C2261" w:rsidRDefault="008B4E57" w:rsidP="00F11CCD">
      <w:pPr>
        <w:pStyle w:val="paragraph"/>
        <w:spacing w:before="0" w:beforeAutospacing="0" w:after="0" w:afterAutospacing="0"/>
        <w:jc w:val="both"/>
        <w:textAlignment w:val="baseline"/>
        <w:rPr>
          <w:rFonts w:ascii="Montserrat" w:eastAsiaTheme="minorHAnsi" w:hAnsi="Montserrat" w:cstheme="minorBidi"/>
          <w:b/>
          <w:bCs/>
          <w:color w:val="B5A06A"/>
          <w:sz w:val="20"/>
          <w:szCs w:val="20"/>
          <w:lang w:val="en-GB"/>
        </w:rPr>
      </w:pPr>
      <w:r w:rsidRPr="001C2261">
        <w:rPr>
          <w:rFonts w:ascii="Montserrat" w:eastAsiaTheme="minorHAnsi" w:hAnsi="Montserrat" w:cstheme="minorBidi"/>
          <w:b/>
          <w:bCs/>
          <w:color w:val="B5A06A"/>
          <w:sz w:val="20"/>
          <w:szCs w:val="20"/>
          <w:lang w:val="en-GB"/>
        </w:rPr>
        <w:t>Links to the Nomination page</w:t>
      </w:r>
    </w:p>
    <w:p w14:paraId="028A3475" w14:textId="3CB72C83" w:rsidR="00B413FB" w:rsidRPr="009B52E3" w:rsidRDefault="00B413FB" w:rsidP="00F11CCD">
      <w:pPr>
        <w:pStyle w:val="paragraph"/>
        <w:spacing w:before="0" w:beforeAutospacing="0" w:after="0" w:afterAutospacing="0"/>
        <w:jc w:val="both"/>
        <w:textAlignment w:val="baseline"/>
        <w:rPr>
          <w:rFonts w:ascii="Montserrat" w:hAnsi="Montserrat"/>
          <w:sz w:val="20"/>
          <w:szCs w:val="20"/>
          <w:lang w:eastAsia="en-GB"/>
        </w:rPr>
      </w:pPr>
      <w:r w:rsidRPr="009B52E3">
        <w:rPr>
          <w:rFonts w:ascii="Montserrat" w:hAnsi="Montserrat"/>
          <w:sz w:val="20"/>
          <w:szCs w:val="20"/>
          <w:lang w:eastAsia="en-GB"/>
        </w:rPr>
        <w:t>English:</w:t>
      </w:r>
      <w:r w:rsidR="00EC1C58" w:rsidRPr="009B52E3">
        <w:rPr>
          <w:rFonts w:ascii="Montserrat" w:hAnsi="Montserrat"/>
          <w:sz w:val="20"/>
          <w:szCs w:val="20"/>
          <w:lang w:eastAsia="en-GB"/>
        </w:rPr>
        <w:t xml:space="preserve"> </w:t>
      </w:r>
      <w:hyperlink r:id="rId12" w:history="1">
        <w:r w:rsidR="00EC1C58" w:rsidRPr="009B52E3">
          <w:rPr>
            <w:rFonts w:ascii="Montserrat" w:hAnsi="Montserrat"/>
            <w:sz w:val="20"/>
            <w:szCs w:val="20"/>
            <w:lang w:eastAsia="en-GB"/>
          </w:rPr>
          <w:t>https://virchowprize.org/nominations/</w:t>
        </w:r>
      </w:hyperlink>
      <w:r w:rsidR="00EC1C58" w:rsidRPr="009B52E3">
        <w:rPr>
          <w:rFonts w:ascii="Montserrat" w:hAnsi="Montserrat"/>
          <w:sz w:val="20"/>
          <w:szCs w:val="20"/>
          <w:lang w:eastAsia="en-GB"/>
        </w:rPr>
        <w:t xml:space="preserve">  </w:t>
      </w:r>
    </w:p>
    <w:p w14:paraId="6023A11F" w14:textId="0896250F" w:rsidR="00DC3D44" w:rsidRDefault="00B413FB" w:rsidP="006945A1">
      <w:pPr>
        <w:rPr>
          <w:rFonts w:ascii="Montserrat" w:eastAsia="Times New Roman" w:hAnsi="Montserrat" w:cs="Times New Roman"/>
          <w:sz w:val="20"/>
          <w:szCs w:val="20"/>
          <w:lang w:val="de-DE" w:eastAsia="en-GB"/>
        </w:rPr>
      </w:pPr>
      <w:r w:rsidRPr="00136E93">
        <w:rPr>
          <w:rFonts w:ascii="Montserrat" w:eastAsia="Times New Roman" w:hAnsi="Montserrat" w:cs="Times New Roman"/>
          <w:sz w:val="20"/>
          <w:szCs w:val="20"/>
          <w:lang w:val="de-DE" w:eastAsia="en-GB"/>
        </w:rPr>
        <w:t xml:space="preserve">German: </w:t>
      </w:r>
      <w:hyperlink r:id="rId13" w:history="1">
        <w:r w:rsidR="00EC1C58" w:rsidRPr="00136E93">
          <w:rPr>
            <w:rFonts w:ascii="Montserrat" w:eastAsia="Times New Roman" w:hAnsi="Montserrat" w:cs="Times New Roman"/>
            <w:sz w:val="20"/>
            <w:szCs w:val="20"/>
            <w:lang w:val="de-DE" w:eastAsia="en-GB"/>
          </w:rPr>
          <w:t>https://virchowprize.org/de/nomination/</w:t>
        </w:r>
      </w:hyperlink>
      <w:r w:rsidR="009B52E3">
        <w:rPr>
          <w:rFonts w:ascii="Montserrat" w:eastAsia="Times New Roman" w:hAnsi="Montserrat" w:cs="Times New Roman"/>
          <w:sz w:val="20"/>
          <w:szCs w:val="20"/>
          <w:lang w:val="de-DE" w:eastAsia="en-GB"/>
        </w:rPr>
        <w:t xml:space="preserve">  </w:t>
      </w:r>
    </w:p>
    <w:p w14:paraId="6371861D" w14:textId="4CEB6E9C" w:rsidR="006945A1" w:rsidRPr="00DC3D44" w:rsidRDefault="00275C11" w:rsidP="00DC3D44">
      <w:pPr>
        <w:rPr>
          <w:rFonts w:ascii="Montserrat" w:hAnsi="Montserrat"/>
          <w:b/>
          <w:bCs/>
          <w:color w:val="B5A06A"/>
          <w:sz w:val="20"/>
          <w:szCs w:val="20"/>
        </w:rPr>
      </w:pPr>
      <w:hyperlink r:id="rId14" w:history="1">
        <w:r w:rsidR="00DC3D44" w:rsidRPr="007036DF">
          <w:rPr>
            <w:rStyle w:val="Hyperlink"/>
            <w:rFonts w:ascii="Montserrat" w:hAnsi="Montserrat"/>
            <w:b/>
            <w:bCs/>
            <w:sz w:val="20"/>
            <w:szCs w:val="20"/>
          </w:rPr>
          <w:t>Download the Nomination form</w:t>
        </w:r>
      </w:hyperlink>
    </w:p>
    <w:p w14:paraId="34E1631D" w14:textId="563FFEE6" w:rsidR="006945A1" w:rsidRPr="001C2261" w:rsidRDefault="006945A1" w:rsidP="00F11CCD">
      <w:pPr>
        <w:pStyle w:val="paragraph"/>
        <w:spacing w:before="0" w:beforeAutospacing="0" w:after="0" w:afterAutospacing="0"/>
        <w:jc w:val="both"/>
        <w:textAlignment w:val="baseline"/>
        <w:rPr>
          <w:rFonts w:ascii="Montserrat" w:eastAsiaTheme="minorHAnsi" w:hAnsi="Montserrat" w:cstheme="minorBidi"/>
          <w:b/>
          <w:bCs/>
          <w:color w:val="B5A06A"/>
          <w:sz w:val="20"/>
          <w:szCs w:val="20"/>
          <w:lang w:val="en-GB"/>
        </w:rPr>
      </w:pPr>
      <w:r w:rsidRPr="001C2261">
        <w:rPr>
          <w:rFonts w:ascii="Montserrat" w:eastAsiaTheme="minorHAnsi" w:hAnsi="Montserrat" w:cstheme="minorBidi"/>
          <w:b/>
          <w:bCs/>
          <w:color w:val="B5A06A"/>
          <w:sz w:val="20"/>
          <w:szCs w:val="20"/>
          <w:lang w:val="en-GB"/>
        </w:rPr>
        <w:t>Links to the</w:t>
      </w:r>
      <w:r w:rsidR="009B52E3" w:rsidRPr="001C2261">
        <w:rPr>
          <w:rFonts w:ascii="Montserrat" w:eastAsiaTheme="minorHAnsi" w:hAnsi="Montserrat" w:cstheme="minorBidi"/>
          <w:b/>
          <w:bCs/>
          <w:color w:val="B5A06A"/>
          <w:sz w:val="20"/>
          <w:szCs w:val="20"/>
          <w:lang w:val="en-GB"/>
        </w:rPr>
        <w:t xml:space="preserve"> press release announcing the nomination phase</w:t>
      </w:r>
    </w:p>
    <w:p w14:paraId="717A4EC5" w14:textId="389B0145" w:rsidR="006945A1" w:rsidRPr="009B52E3" w:rsidRDefault="006945A1" w:rsidP="00F11CCD">
      <w:pPr>
        <w:pStyle w:val="paragraph"/>
        <w:spacing w:before="0" w:beforeAutospacing="0" w:after="0" w:afterAutospacing="0"/>
        <w:jc w:val="both"/>
        <w:textAlignment w:val="baseline"/>
        <w:rPr>
          <w:rFonts w:ascii="Montserrat" w:hAnsi="Montserrat"/>
          <w:sz w:val="20"/>
          <w:szCs w:val="20"/>
          <w:lang w:eastAsia="en-GB"/>
        </w:rPr>
      </w:pPr>
      <w:r w:rsidRPr="009B52E3">
        <w:rPr>
          <w:rFonts w:ascii="Montserrat" w:hAnsi="Montserrat"/>
          <w:sz w:val="20"/>
          <w:szCs w:val="20"/>
          <w:lang w:eastAsia="en-GB"/>
        </w:rPr>
        <w:t xml:space="preserve">English: </w:t>
      </w:r>
      <w:hyperlink r:id="rId15" w:history="1">
        <w:r w:rsidR="000B66F6" w:rsidRPr="000B66F6">
          <w:rPr>
            <w:rStyle w:val="Hyperlink"/>
            <w:rFonts w:ascii="Montserrat" w:hAnsi="Montserrat"/>
            <w:sz w:val="20"/>
            <w:szCs w:val="20"/>
            <w:lang w:val="en-GB" w:eastAsia="en-GB"/>
          </w:rPr>
          <w:t>https://virchowprize.org/2023-virchow-pri…-open-november-1/</w:t>
        </w:r>
      </w:hyperlink>
    </w:p>
    <w:p w14:paraId="1DFCECD1" w14:textId="28E57485" w:rsidR="00C7795C" w:rsidRPr="00136E93" w:rsidRDefault="006945A1" w:rsidP="00F11CCD">
      <w:pPr>
        <w:pStyle w:val="paragraph"/>
        <w:spacing w:before="0" w:beforeAutospacing="0" w:after="0" w:afterAutospacing="0"/>
        <w:jc w:val="both"/>
        <w:textAlignment w:val="baseline"/>
        <w:rPr>
          <w:rStyle w:val="normaltextrun"/>
          <w:rFonts w:ascii="Montserrat" w:hAnsi="Montserrat"/>
          <w:sz w:val="20"/>
          <w:szCs w:val="20"/>
          <w:lang w:val="de-DE" w:eastAsia="en-GB"/>
        </w:rPr>
      </w:pPr>
      <w:r w:rsidRPr="00136E93">
        <w:rPr>
          <w:rFonts w:ascii="Montserrat" w:hAnsi="Montserrat"/>
          <w:sz w:val="20"/>
          <w:szCs w:val="20"/>
          <w:lang w:val="de-DE" w:eastAsia="en-GB"/>
        </w:rPr>
        <w:t>Germ</w:t>
      </w:r>
      <w:r w:rsidR="009B52E3" w:rsidRPr="00136E93">
        <w:rPr>
          <w:rFonts w:ascii="Montserrat" w:hAnsi="Montserrat"/>
          <w:sz w:val="20"/>
          <w:szCs w:val="20"/>
          <w:lang w:val="de-DE" w:eastAsia="en-GB"/>
        </w:rPr>
        <w:t xml:space="preserve">an: </w:t>
      </w:r>
      <w:r w:rsidR="00C7795C" w:rsidRPr="00C7795C">
        <w:rPr>
          <w:rFonts w:ascii="Montserrat" w:hAnsi="Montserrat"/>
          <w:sz w:val="20"/>
          <w:szCs w:val="20"/>
          <w:lang w:val="de-DE" w:eastAsia="en-GB"/>
        </w:rPr>
        <w:t> </w:t>
      </w:r>
      <w:hyperlink r:id="rId16" w:history="1">
        <w:r w:rsidR="00C7795C" w:rsidRPr="00C7795C">
          <w:rPr>
            <w:rStyle w:val="Hyperlink"/>
            <w:rFonts w:ascii="Montserrat" w:hAnsi="Montserrat"/>
            <w:sz w:val="20"/>
            <w:szCs w:val="20"/>
            <w:lang w:val="de-DE" w:eastAsia="en-GB"/>
          </w:rPr>
          <w:t>https://virchowprize.org/de/virchow-foundati…rchow-preis-2023/</w:t>
        </w:r>
      </w:hyperlink>
    </w:p>
    <w:p w14:paraId="1F8E1C0A" w14:textId="77777777" w:rsidR="00C7795C" w:rsidRDefault="00C7795C" w:rsidP="00F11CCD">
      <w:pPr>
        <w:pStyle w:val="paragraph"/>
        <w:spacing w:before="0" w:beforeAutospacing="0" w:after="0" w:afterAutospacing="0"/>
        <w:jc w:val="both"/>
        <w:textAlignment w:val="baseline"/>
        <w:rPr>
          <w:rStyle w:val="normaltextrun"/>
          <w:rFonts w:ascii="Calibri Light" w:hAnsi="Calibri Light" w:cs="Calibri Light"/>
          <w:b/>
          <w:bCs/>
          <w:sz w:val="22"/>
          <w:szCs w:val="22"/>
          <w:u w:val="single"/>
          <w:lang w:val="de-DE"/>
        </w:rPr>
      </w:pPr>
    </w:p>
    <w:p w14:paraId="2486733F" w14:textId="77777777" w:rsidR="00C7795C" w:rsidRDefault="00C7795C" w:rsidP="00F11CCD">
      <w:pPr>
        <w:pStyle w:val="paragraph"/>
        <w:spacing w:before="0" w:beforeAutospacing="0" w:after="0" w:afterAutospacing="0"/>
        <w:jc w:val="both"/>
        <w:textAlignment w:val="baseline"/>
        <w:rPr>
          <w:rStyle w:val="normaltextrun"/>
          <w:rFonts w:ascii="Calibri Light" w:hAnsi="Calibri Light" w:cs="Calibri Light"/>
          <w:b/>
          <w:bCs/>
          <w:sz w:val="22"/>
          <w:szCs w:val="22"/>
          <w:u w:val="single"/>
          <w:lang w:val="de-DE"/>
        </w:rPr>
      </w:pPr>
    </w:p>
    <w:p w14:paraId="78E12581" w14:textId="733CA6FE" w:rsidR="007D36C3" w:rsidRPr="007D36C3" w:rsidRDefault="007D36C3" w:rsidP="007D36C3">
      <w:pPr>
        <w:jc w:val="both"/>
        <w:rPr>
          <w:rFonts w:ascii="Montserrat" w:hAnsi="Montserrat"/>
          <w:b/>
          <w:bCs/>
          <w:color w:val="B5A06A"/>
          <w:sz w:val="20"/>
          <w:szCs w:val="20"/>
        </w:rPr>
      </w:pPr>
      <w:r w:rsidRPr="007D36C3">
        <w:rPr>
          <w:rFonts w:ascii="Montserrat" w:hAnsi="Montserrat"/>
          <w:b/>
          <w:bCs/>
          <w:color w:val="B5A06A"/>
          <w:sz w:val="20"/>
          <w:szCs w:val="20"/>
        </w:rPr>
        <w:t>Virchow Prize for Global Health Social Media Accounts</w:t>
      </w:r>
    </w:p>
    <w:p w14:paraId="7068AEAF" w14:textId="77777777" w:rsidR="007D36C3" w:rsidRPr="007D36C3" w:rsidRDefault="007D36C3" w:rsidP="007D36C3">
      <w:pPr>
        <w:pStyle w:val="ListParagraph"/>
        <w:numPr>
          <w:ilvl w:val="0"/>
          <w:numId w:val="9"/>
        </w:numPr>
        <w:contextualSpacing/>
        <w:rPr>
          <w:sz w:val="20"/>
          <w:szCs w:val="20"/>
          <w:lang w:val="en-GB"/>
        </w:rPr>
      </w:pPr>
      <w:r w:rsidRPr="007D36C3">
        <w:rPr>
          <w:rFonts w:ascii="Montserrat" w:hAnsi="Montserrat"/>
          <w:sz w:val="20"/>
          <w:szCs w:val="20"/>
          <w:lang w:val="en-GB"/>
        </w:rPr>
        <w:t>Twitter</w:t>
      </w:r>
      <w:r w:rsidRPr="007D36C3">
        <w:rPr>
          <w:sz w:val="20"/>
          <w:szCs w:val="20"/>
          <w:lang w:val="en-GB"/>
        </w:rPr>
        <w:t xml:space="preserve"> </w:t>
      </w:r>
      <w:hyperlink r:id="rId17" w:history="1">
        <w:r w:rsidRPr="007D36C3">
          <w:rPr>
            <w:rStyle w:val="Hyperlink"/>
            <w:rFonts w:ascii="Montserrat" w:hAnsi="Montserrat"/>
            <w:sz w:val="20"/>
            <w:szCs w:val="20"/>
            <w:lang w:val="en-GB"/>
          </w:rPr>
          <w:t>@virchowprize</w:t>
        </w:r>
      </w:hyperlink>
    </w:p>
    <w:p w14:paraId="7B027445" w14:textId="77777777" w:rsidR="007D36C3" w:rsidRPr="007D36C3" w:rsidRDefault="007D36C3" w:rsidP="007D36C3">
      <w:pPr>
        <w:pStyle w:val="ListParagraph"/>
        <w:numPr>
          <w:ilvl w:val="0"/>
          <w:numId w:val="9"/>
        </w:numPr>
        <w:contextualSpacing/>
        <w:jc w:val="both"/>
        <w:rPr>
          <w:rFonts w:ascii="Montserrat" w:hAnsi="Montserrat"/>
          <w:sz w:val="20"/>
          <w:szCs w:val="20"/>
          <w:lang w:val="en-GB"/>
        </w:rPr>
      </w:pPr>
      <w:r w:rsidRPr="007D36C3">
        <w:rPr>
          <w:rFonts w:ascii="Montserrat" w:hAnsi="Montserrat"/>
          <w:sz w:val="20"/>
          <w:szCs w:val="20"/>
          <w:lang w:val="en-GB"/>
        </w:rPr>
        <w:t xml:space="preserve">LinkedIn </w:t>
      </w:r>
      <w:hyperlink r:id="rId18" w:history="1">
        <w:r w:rsidRPr="007D36C3">
          <w:rPr>
            <w:rStyle w:val="Hyperlink"/>
            <w:rFonts w:ascii="Montserrat" w:hAnsi="Montserrat"/>
            <w:sz w:val="20"/>
            <w:szCs w:val="20"/>
            <w:lang w:val="en-GB"/>
          </w:rPr>
          <w:t>Virchow Prize for Global Health</w:t>
        </w:r>
      </w:hyperlink>
    </w:p>
    <w:p w14:paraId="28336F48" w14:textId="77777777" w:rsidR="007D36C3" w:rsidRPr="007D36C3" w:rsidRDefault="00275C11" w:rsidP="007D36C3">
      <w:pPr>
        <w:pStyle w:val="ListParagraph"/>
        <w:numPr>
          <w:ilvl w:val="0"/>
          <w:numId w:val="9"/>
        </w:numPr>
        <w:contextualSpacing/>
        <w:jc w:val="both"/>
        <w:rPr>
          <w:rFonts w:ascii="Montserrat" w:hAnsi="Montserrat"/>
          <w:sz w:val="20"/>
          <w:szCs w:val="20"/>
          <w:lang w:val="en-GB"/>
        </w:rPr>
      </w:pPr>
      <w:hyperlink r:id="rId19" w:history="1">
        <w:r w:rsidR="007D36C3" w:rsidRPr="007D36C3">
          <w:rPr>
            <w:rStyle w:val="Hyperlink"/>
            <w:rFonts w:ascii="Montserrat" w:hAnsi="Montserrat"/>
            <w:sz w:val="20"/>
            <w:szCs w:val="20"/>
            <w:lang w:val="en-GB"/>
          </w:rPr>
          <w:t>YouTube</w:t>
        </w:r>
      </w:hyperlink>
      <w:r w:rsidR="007D36C3" w:rsidRPr="007D36C3">
        <w:rPr>
          <w:rFonts w:ascii="Montserrat" w:hAnsi="Montserrat"/>
          <w:sz w:val="20"/>
          <w:szCs w:val="20"/>
          <w:lang w:val="en-GB"/>
        </w:rPr>
        <w:t xml:space="preserve"> Virchow Foundation for Global Health</w:t>
      </w:r>
    </w:p>
    <w:p w14:paraId="5840EC81" w14:textId="77777777" w:rsidR="007D36C3" w:rsidRPr="007D36C3" w:rsidRDefault="00275C11" w:rsidP="007D36C3">
      <w:pPr>
        <w:pStyle w:val="ListParagraph"/>
        <w:numPr>
          <w:ilvl w:val="0"/>
          <w:numId w:val="9"/>
        </w:numPr>
        <w:contextualSpacing/>
        <w:jc w:val="both"/>
        <w:rPr>
          <w:rFonts w:ascii="Montserrat" w:hAnsi="Montserrat"/>
          <w:sz w:val="20"/>
          <w:szCs w:val="20"/>
          <w:lang w:val="en-GB"/>
        </w:rPr>
      </w:pPr>
      <w:hyperlink r:id="rId20" w:history="1">
        <w:r w:rsidR="007D36C3" w:rsidRPr="007D36C3">
          <w:rPr>
            <w:rStyle w:val="Hyperlink"/>
            <w:rFonts w:ascii="Montserrat" w:hAnsi="Montserrat"/>
            <w:sz w:val="20"/>
            <w:szCs w:val="20"/>
            <w:lang w:val="en-GB"/>
          </w:rPr>
          <w:t>Newsletter</w:t>
        </w:r>
      </w:hyperlink>
      <w:r w:rsidR="007D36C3" w:rsidRPr="007D36C3">
        <w:rPr>
          <w:rFonts w:ascii="Montserrat" w:hAnsi="Montserrat"/>
          <w:sz w:val="20"/>
          <w:szCs w:val="20"/>
          <w:lang w:val="en-GB"/>
        </w:rPr>
        <w:t xml:space="preserve"> Virchow Foundation for Global Health</w:t>
      </w:r>
    </w:p>
    <w:p w14:paraId="4DBDF86A" w14:textId="2BF622F8" w:rsidR="007D36C3" w:rsidRPr="007D36C3" w:rsidRDefault="007D36C3" w:rsidP="007D36C3">
      <w:pPr>
        <w:pStyle w:val="ListParagraph"/>
        <w:numPr>
          <w:ilvl w:val="0"/>
          <w:numId w:val="9"/>
        </w:numPr>
        <w:contextualSpacing/>
        <w:jc w:val="both"/>
        <w:rPr>
          <w:sz w:val="20"/>
          <w:szCs w:val="20"/>
          <w:lang w:val="en-GB"/>
        </w:rPr>
      </w:pPr>
      <w:r w:rsidRPr="007D36C3">
        <w:rPr>
          <w:rFonts w:ascii="Montserrat" w:hAnsi="Montserrat"/>
          <w:color w:val="000000" w:themeColor="text1"/>
          <w:sz w:val="20"/>
          <w:szCs w:val="20"/>
          <w:lang w:val="en-GB"/>
        </w:rPr>
        <w:t xml:space="preserve">Hashtag: </w:t>
      </w:r>
      <w:r w:rsidRPr="007D36C3">
        <w:rPr>
          <w:rFonts w:ascii="Montserrat" w:hAnsi="Montserrat"/>
          <w:b/>
          <w:bCs/>
          <w:color w:val="000000" w:themeColor="text1"/>
          <w:sz w:val="20"/>
          <w:szCs w:val="20"/>
          <w:lang w:val="en-GB"/>
        </w:rPr>
        <w:t>#VirchowPrize2023</w:t>
      </w:r>
    </w:p>
    <w:p w14:paraId="420FA627" w14:textId="77777777" w:rsidR="00726A37" w:rsidRDefault="00726A37" w:rsidP="003771C6">
      <w:pPr>
        <w:spacing w:before="120"/>
        <w:rPr>
          <w:rFonts w:ascii="Montserrat" w:hAnsi="Montserrat"/>
          <w:b/>
          <w:bCs/>
          <w:color w:val="B5A06A"/>
          <w:sz w:val="20"/>
          <w:szCs w:val="20"/>
        </w:rPr>
      </w:pPr>
    </w:p>
    <w:p w14:paraId="7E1491B0" w14:textId="65712E72" w:rsidR="00801395" w:rsidRPr="007D36C3" w:rsidRDefault="00801395" w:rsidP="003771C6">
      <w:pPr>
        <w:spacing w:before="120"/>
        <w:rPr>
          <w:rFonts w:ascii="Montserrat" w:hAnsi="Montserrat"/>
          <w:b/>
          <w:bCs/>
          <w:color w:val="B5A06A"/>
          <w:sz w:val="20"/>
          <w:szCs w:val="20"/>
        </w:rPr>
      </w:pPr>
      <w:r w:rsidRPr="007D36C3">
        <w:rPr>
          <w:rFonts w:ascii="Montserrat" w:hAnsi="Montserrat"/>
          <w:b/>
          <w:bCs/>
          <w:color w:val="B5A06A"/>
          <w:sz w:val="20"/>
          <w:szCs w:val="20"/>
        </w:rPr>
        <w:t>Social Copies</w:t>
      </w:r>
    </w:p>
    <w:p w14:paraId="37ECCC91" w14:textId="11412251" w:rsidR="00FB524B" w:rsidRPr="00B438B9" w:rsidRDefault="00FB524B" w:rsidP="00726A37">
      <w:pPr>
        <w:spacing w:before="120"/>
        <w:jc w:val="both"/>
        <w:rPr>
          <w:rFonts w:ascii="Montserrat" w:hAnsi="Montserrat" w:cstheme="majorHAnsi"/>
          <w:sz w:val="20"/>
          <w:szCs w:val="20"/>
        </w:rPr>
      </w:pPr>
      <w:r w:rsidRPr="00B438B9">
        <w:rPr>
          <w:rFonts w:ascii="Montserrat" w:hAnsi="Montserrat" w:cstheme="majorHAnsi"/>
          <w:sz w:val="20"/>
          <w:szCs w:val="20"/>
        </w:rPr>
        <w:t>The</w:t>
      </w:r>
      <w:r w:rsidR="00F43E12" w:rsidRPr="00B438B9">
        <w:rPr>
          <w:rFonts w:ascii="Montserrat" w:hAnsi="Montserrat" w:cstheme="majorHAnsi"/>
          <w:sz w:val="20"/>
          <w:szCs w:val="20"/>
        </w:rPr>
        <w:t>se</w:t>
      </w:r>
      <w:r w:rsidRPr="00B438B9">
        <w:rPr>
          <w:rFonts w:ascii="Montserrat" w:hAnsi="Montserrat" w:cstheme="majorHAnsi"/>
          <w:sz w:val="20"/>
          <w:szCs w:val="20"/>
        </w:rPr>
        <w:t xml:space="preserve"> sample posts can be adapted as needed. Please tag </w:t>
      </w:r>
      <w:r w:rsidR="00F43E12" w:rsidRPr="00B438B9">
        <w:rPr>
          <w:rFonts w:ascii="Montserrat" w:hAnsi="Montserrat" w:cstheme="majorHAnsi"/>
          <w:sz w:val="20"/>
          <w:szCs w:val="20"/>
        </w:rPr>
        <w:t>#VirchowPrize2023</w:t>
      </w:r>
      <w:r w:rsidRPr="00B438B9">
        <w:rPr>
          <w:rFonts w:ascii="Montserrat" w:hAnsi="Montserrat" w:cstheme="majorHAnsi"/>
          <w:sz w:val="20"/>
          <w:szCs w:val="20"/>
        </w:rPr>
        <w:t xml:space="preserve"> in your posts, so we can be notified and like/share them in a timely manner.</w:t>
      </w:r>
    </w:p>
    <w:p w14:paraId="52B28510" w14:textId="48180BFE" w:rsidR="00F11CCD" w:rsidRPr="0043040E" w:rsidRDefault="00F11CCD" w:rsidP="00F11CCD">
      <w:pPr>
        <w:pStyle w:val="paragraph"/>
        <w:shd w:val="clear" w:color="auto" w:fill="FFFFFF"/>
        <w:spacing w:before="0" w:beforeAutospacing="0" w:after="0" w:afterAutospacing="0"/>
        <w:jc w:val="both"/>
        <w:textAlignment w:val="baseline"/>
        <w:rPr>
          <w:rFonts w:ascii="Segoe UI" w:hAnsi="Segoe UI" w:cs="Segoe UI"/>
          <w:sz w:val="18"/>
          <w:szCs w:val="18"/>
          <w:lang w:val="en-GB"/>
        </w:rPr>
      </w:pPr>
    </w:p>
    <w:p w14:paraId="7DEB1156" w14:textId="4930C8D4" w:rsidR="00F52EC5" w:rsidRDefault="00B00B36" w:rsidP="00726A37">
      <w:pPr>
        <w:spacing w:before="120"/>
        <w:rPr>
          <w:rFonts w:ascii="Montserrat" w:hAnsi="Montserrat"/>
          <w:b/>
          <w:bCs/>
          <w:color w:val="B5A06A"/>
          <w:sz w:val="20"/>
          <w:szCs w:val="20"/>
        </w:rPr>
      </w:pPr>
      <w:r w:rsidRPr="00726A37">
        <w:rPr>
          <w:rFonts w:ascii="Montserrat" w:hAnsi="Montserrat"/>
          <w:b/>
          <w:bCs/>
          <w:color w:val="B5A06A"/>
          <w:sz w:val="20"/>
          <w:szCs w:val="20"/>
        </w:rPr>
        <w:t>S</w:t>
      </w:r>
      <w:r w:rsidR="006771A5" w:rsidRPr="00726A37">
        <w:rPr>
          <w:rFonts w:ascii="Montserrat" w:hAnsi="Montserrat"/>
          <w:b/>
          <w:bCs/>
          <w:color w:val="B5A06A"/>
          <w:sz w:val="20"/>
          <w:szCs w:val="20"/>
        </w:rPr>
        <w:t xml:space="preserve">UGGESTED </w:t>
      </w:r>
      <w:r w:rsidR="00B408B0" w:rsidRPr="00726A37">
        <w:rPr>
          <w:rFonts w:ascii="Montserrat" w:hAnsi="Montserrat"/>
          <w:b/>
          <w:bCs/>
          <w:color w:val="B5A06A"/>
          <w:sz w:val="20"/>
          <w:szCs w:val="20"/>
        </w:rPr>
        <w:t xml:space="preserve">SOCIAL MEDIA </w:t>
      </w:r>
      <w:r w:rsidR="006771A5" w:rsidRPr="00726A37">
        <w:rPr>
          <w:rFonts w:ascii="Montserrat" w:hAnsi="Montserrat"/>
          <w:b/>
          <w:bCs/>
          <w:color w:val="B5A06A"/>
          <w:sz w:val="20"/>
          <w:szCs w:val="20"/>
        </w:rPr>
        <w:t>POSTS</w:t>
      </w:r>
    </w:p>
    <w:p w14:paraId="4EB64E9B" w14:textId="72693108" w:rsidR="008F00D2" w:rsidRDefault="008F00D2" w:rsidP="00726A37">
      <w:pPr>
        <w:spacing w:before="120"/>
        <w:rPr>
          <w:rFonts w:ascii="Montserrat" w:hAnsi="Montserrat" w:cs="Calibri"/>
          <w:sz w:val="20"/>
          <w:szCs w:val="20"/>
        </w:rPr>
      </w:pPr>
      <w:r w:rsidRPr="0043040E">
        <w:rPr>
          <w:rFonts w:asciiTheme="majorHAnsi" w:hAnsiTheme="majorHAnsi" w:cstheme="majorHAnsi"/>
          <w:noProof/>
        </w:rPr>
        <w:drawing>
          <wp:anchor distT="0" distB="0" distL="114300" distR="114300" simplePos="0" relativeHeight="251658240" behindDoc="1" locked="0" layoutInCell="1" allowOverlap="1" wp14:anchorId="0910296C" wp14:editId="2B376554">
            <wp:simplePos x="0" y="0"/>
            <wp:positionH relativeFrom="column">
              <wp:posOffset>0</wp:posOffset>
            </wp:positionH>
            <wp:positionV relativeFrom="paragraph">
              <wp:posOffset>41727</wp:posOffset>
            </wp:positionV>
            <wp:extent cx="457200" cy="457200"/>
            <wp:effectExtent l="0" t="0" r="0" b="0"/>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margin">
              <wp14:pctWidth>0</wp14:pctWidth>
            </wp14:sizeRelH>
            <wp14:sizeRelV relativeFrom="margin">
              <wp14:pctHeight>0</wp14:pctHeight>
            </wp14:sizeRelV>
          </wp:anchor>
        </w:drawing>
      </w:r>
    </w:p>
    <w:p w14:paraId="3344E842" w14:textId="3E08CB39" w:rsidR="008F00D2" w:rsidRDefault="008F00D2" w:rsidP="00726A37">
      <w:pPr>
        <w:spacing w:before="120"/>
        <w:rPr>
          <w:rFonts w:ascii="Montserrat" w:hAnsi="Montserrat" w:cs="Calibri"/>
          <w:sz w:val="20"/>
          <w:szCs w:val="20"/>
        </w:rPr>
      </w:pPr>
    </w:p>
    <w:p w14:paraId="54BDD653" w14:textId="4A9E3ADC" w:rsidR="009829DA" w:rsidRDefault="007B1FCC" w:rsidP="00726A37">
      <w:pPr>
        <w:spacing w:before="120"/>
        <w:rPr>
          <w:rFonts w:ascii="Montserrat" w:hAnsi="Montserrat" w:cs="Calibri"/>
          <w:sz w:val="20"/>
          <w:szCs w:val="20"/>
        </w:rPr>
      </w:pPr>
      <w:r w:rsidRPr="003F728D">
        <w:rPr>
          <w:rFonts w:ascii="Montserrat" w:hAnsi="Montserrat" w:cs="Calibri"/>
          <w:sz w:val="20"/>
          <w:szCs w:val="20"/>
        </w:rPr>
        <w:t>Call for nominations!</w:t>
      </w:r>
      <w:r w:rsidRPr="003F728D">
        <w:rPr>
          <w:rFonts w:ascii="Montserrat" w:hAnsi="Montserrat" w:cs="Calibri"/>
          <w:sz w:val="20"/>
          <w:szCs w:val="20"/>
        </w:rPr>
        <w:br/>
        <w:t>Delighted to support the #VirchowPrize2023, providing a powerful platform to increase awareness of the crucial importance of #globalhealth</w:t>
      </w:r>
      <w:r w:rsidRPr="003F728D">
        <w:rPr>
          <w:rFonts w:ascii="Montserrat" w:hAnsi="Montserrat" w:cs="Calibri"/>
          <w:sz w:val="20"/>
          <w:szCs w:val="20"/>
        </w:rPr>
        <w:br/>
        <w:t>Information on nominations</w:t>
      </w:r>
      <w:r w:rsidRPr="00D9346D">
        <w:rPr>
          <w:rFonts w:ascii="Montserrat" w:hAnsi="Montserrat" w:cs="Calibri"/>
          <w:sz w:val="20"/>
          <w:szCs w:val="20"/>
        </w:rPr>
        <w:t xml:space="preserve">: </w:t>
      </w:r>
      <w:hyperlink r:id="rId22" w:tgtFrame="_blank" w:history="1">
        <w:r w:rsidRPr="00D9346D">
          <w:rPr>
            <w:rFonts w:ascii="Montserrat" w:hAnsi="Montserrat" w:cs="Calibri"/>
            <w:sz w:val="20"/>
            <w:szCs w:val="20"/>
          </w:rPr>
          <w:t>https://bit.ly/3fj0JwP</w:t>
        </w:r>
      </w:hyperlink>
    </w:p>
    <w:p w14:paraId="78D784EB" w14:textId="77777777" w:rsidR="009829DA" w:rsidRDefault="009829DA" w:rsidP="00726A37">
      <w:pPr>
        <w:spacing w:before="120"/>
        <w:rPr>
          <w:rFonts w:ascii="Montserrat" w:hAnsi="Montserrat" w:cs="Calibri"/>
          <w:sz w:val="20"/>
          <w:szCs w:val="20"/>
        </w:rPr>
      </w:pPr>
      <w:r>
        <w:rPr>
          <w:rFonts w:ascii="Montserrat" w:hAnsi="Montserrat" w:cs="Calibri"/>
          <w:sz w:val="20"/>
          <w:szCs w:val="20"/>
        </w:rPr>
        <w:t>_____________________________________________________________________________________________</w:t>
      </w:r>
    </w:p>
    <w:p w14:paraId="1AC9EBDC" w14:textId="3A609162" w:rsidR="009829DA" w:rsidRDefault="007B1FCC" w:rsidP="00726A37">
      <w:pPr>
        <w:spacing w:before="120"/>
        <w:rPr>
          <w:rFonts w:ascii="Montserrat" w:hAnsi="Montserrat" w:cs="Calibri"/>
          <w:sz w:val="20"/>
          <w:szCs w:val="20"/>
        </w:rPr>
      </w:pPr>
      <w:r w:rsidRPr="003F728D">
        <w:rPr>
          <w:rFonts w:ascii="Montserrat" w:hAnsi="Montserrat" w:cs="Calibri"/>
          <w:sz w:val="20"/>
          <w:szCs w:val="20"/>
        </w:rPr>
        <w:t>Nomination phase for the #VirchowPrize2023 has officially begun. Please share in your networks to engage participation for this prestigious recognition in #globalhealth.</w:t>
      </w:r>
      <w:r w:rsidRPr="003F728D">
        <w:rPr>
          <w:rFonts w:ascii="Montserrat" w:hAnsi="Montserrat" w:cs="Calibri"/>
          <w:sz w:val="20"/>
          <w:szCs w:val="20"/>
        </w:rPr>
        <w:br/>
        <w:t xml:space="preserve">More information on the nomination process: </w:t>
      </w:r>
      <w:hyperlink r:id="rId23" w:tgtFrame="_blank" w:history="1">
        <w:r w:rsidRPr="00D9346D">
          <w:rPr>
            <w:rFonts w:ascii="Montserrat" w:hAnsi="Montserrat" w:cs="Calibri"/>
            <w:sz w:val="20"/>
            <w:szCs w:val="20"/>
          </w:rPr>
          <w:t>https://bit.ly/3fj0JwP</w:t>
        </w:r>
      </w:hyperlink>
      <w:r w:rsidRPr="003F728D">
        <w:rPr>
          <w:rFonts w:ascii="Montserrat" w:hAnsi="Montserrat" w:cs="Calibri"/>
          <w:sz w:val="20"/>
          <w:szCs w:val="20"/>
        </w:rPr>
        <w:br/>
      </w:r>
      <w:r w:rsidR="009829DA">
        <w:rPr>
          <w:rFonts w:ascii="Montserrat" w:hAnsi="Montserrat" w:cs="Calibri"/>
          <w:sz w:val="20"/>
          <w:szCs w:val="20"/>
        </w:rPr>
        <w:t>_____________________________________________________________________________________________</w:t>
      </w:r>
    </w:p>
    <w:p w14:paraId="7E872E45" w14:textId="720655DB" w:rsidR="007B1FCC" w:rsidRDefault="007B1FCC" w:rsidP="00726A37">
      <w:pPr>
        <w:spacing w:before="120"/>
        <w:rPr>
          <w:rFonts w:ascii="Montserrat" w:hAnsi="Montserrat" w:cs="Calibri"/>
          <w:sz w:val="20"/>
          <w:szCs w:val="20"/>
        </w:rPr>
      </w:pPr>
      <w:r w:rsidRPr="003F728D">
        <w:rPr>
          <w:rFonts w:ascii="Montserrat" w:hAnsi="Montserrat" w:cs="Calibri"/>
          <w:sz w:val="20"/>
          <w:szCs w:val="20"/>
        </w:rPr>
        <w:t>Let us continue to increase awareness of the crucial importance of #globalhealth together.</w:t>
      </w:r>
      <w:r w:rsidRPr="003F728D">
        <w:rPr>
          <w:rFonts w:ascii="Montserrat" w:hAnsi="Montserrat" w:cs="Calibri"/>
          <w:sz w:val="20"/>
          <w:szCs w:val="20"/>
        </w:rPr>
        <w:br/>
        <w:t>Submit your nomination</w:t>
      </w:r>
      <w:r w:rsidR="00A116CC">
        <w:rPr>
          <w:rFonts w:ascii="Montserrat" w:hAnsi="Montserrat" w:cs="Calibri"/>
          <w:sz w:val="20"/>
          <w:szCs w:val="20"/>
        </w:rPr>
        <w:t xml:space="preserve">s </w:t>
      </w:r>
      <w:r w:rsidRPr="003F728D">
        <w:rPr>
          <w:rFonts w:ascii="Montserrat" w:hAnsi="Montserrat" w:cs="Calibri"/>
          <w:sz w:val="20"/>
          <w:szCs w:val="20"/>
        </w:rPr>
        <w:t>for the #VirchowPrize2023</w:t>
      </w:r>
      <w:r w:rsidRPr="003F728D">
        <w:rPr>
          <w:rFonts w:ascii="Montserrat" w:hAnsi="Montserrat" w:cs="Calibri"/>
          <w:sz w:val="20"/>
          <w:szCs w:val="20"/>
        </w:rPr>
        <w:br/>
        <w:t xml:space="preserve">Find more information on eligibility criteria &amp; the nomination process: </w:t>
      </w:r>
      <w:hyperlink r:id="rId24" w:tgtFrame="_blank" w:history="1">
        <w:r w:rsidRPr="00D9346D">
          <w:rPr>
            <w:rFonts w:ascii="Montserrat" w:hAnsi="Montserrat" w:cs="Calibri"/>
            <w:sz w:val="20"/>
            <w:szCs w:val="20"/>
          </w:rPr>
          <w:t>https://bit.ly/3fj0JwP</w:t>
        </w:r>
      </w:hyperlink>
    </w:p>
    <w:p w14:paraId="5FBE499C" w14:textId="56C5ABDA" w:rsidR="009829DA" w:rsidRDefault="009829DA" w:rsidP="00726A37">
      <w:pPr>
        <w:spacing w:before="120"/>
        <w:rPr>
          <w:rFonts w:ascii="Montserrat" w:hAnsi="Montserrat" w:cs="Calibri"/>
          <w:sz w:val="20"/>
          <w:szCs w:val="20"/>
        </w:rPr>
      </w:pPr>
      <w:r>
        <w:rPr>
          <w:rFonts w:ascii="Montserrat" w:hAnsi="Montserrat" w:cs="Calibri"/>
          <w:sz w:val="20"/>
          <w:szCs w:val="20"/>
        </w:rPr>
        <w:t>_____________________________________________________________________________________________</w:t>
      </w:r>
    </w:p>
    <w:p w14:paraId="499F282F" w14:textId="4688358B" w:rsidR="00653BB2" w:rsidRDefault="006A4B27" w:rsidP="00653BB2">
      <w:pPr>
        <w:spacing w:before="120" w:line="240" w:lineRule="auto"/>
        <w:rPr>
          <w:rFonts w:ascii="Montserrat" w:hAnsi="Montserrat" w:cs="Calibri"/>
          <w:sz w:val="20"/>
          <w:szCs w:val="20"/>
        </w:rPr>
      </w:pPr>
      <w:r>
        <w:rPr>
          <w:rFonts w:ascii="Montserrat" w:hAnsi="Montserrat" w:cs="Calibri"/>
          <w:sz w:val="20"/>
          <w:szCs w:val="20"/>
        </w:rPr>
        <w:t>Call for nominations: the @virchowprize awards €500</w:t>
      </w:r>
      <w:r w:rsidR="00F64B2B">
        <w:rPr>
          <w:rFonts w:ascii="Montserrat" w:hAnsi="Montserrat" w:cs="Calibri"/>
          <w:sz w:val="20"/>
          <w:szCs w:val="20"/>
        </w:rPr>
        <w:t xml:space="preserve">k for outstanding lifetime achievements towards #HealthForAll </w:t>
      </w:r>
      <w:r w:rsidR="00653BB2">
        <w:rPr>
          <w:rFonts w:ascii="Montserrat" w:hAnsi="Montserrat" w:cs="Calibri"/>
          <w:sz w:val="20"/>
          <w:szCs w:val="20"/>
        </w:rPr>
        <w:t xml:space="preserve"> </w:t>
      </w:r>
    </w:p>
    <w:p w14:paraId="0DB7280D" w14:textId="6797ADC6" w:rsidR="00653BB2" w:rsidRDefault="00F64B2B" w:rsidP="00653BB2">
      <w:pPr>
        <w:spacing w:before="120" w:line="240" w:lineRule="auto"/>
        <w:rPr>
          <w:rFonts w:ascii="Montserrat" w:hAnsi="Montserrat" w:cs="Calibri"/>
          <w:sz w:val="20"/>
          <w:szCs w:val="20"/>
        </w:rPr>
      </w:pPr>
      <w:r>
        <w:rPr>
          <w:rFonts w:ascii="Montserrat" w:hAnsi="Montserrat" w:cs="Calibri"/>
          <w:sz w:val="20"/>
          <w:szCs w:val="20"/>
        </w:rPr>
        <w:t xml:space="preserve">Find more information on the nomination process: </w:t>
      </w:r>
      <w:hyperlink r:id="rId25" w:tgtFrame="_blank" w:history="1">
        <w:r w:rsidRPr="00D9346D">
          <w:rPr>
            <w:rFonts w:ascii="Montserrat" w:hAnsi="Montserrat" w:cs="Calibri"/>
            <w:sz w:val="20"/>
            <w:szCs w:val="20"/>
          </w:rPr>
          <w:t>https://bit.ly/3fj0JwP</w:t>
        </w:r>
      </w:hyperlink>
      <w:r>
        <w:rPr>
          <w:rFonts w:ascii="Montserrat" w:hAnsi="Montserrat" w:cs="Calibri"/>
          <w:sz w:val="20"/>
          <w:szCs w:val="20"/>
        </w:rPr>
        <w:t xml:space="preserve"> </w:t>
      </w:r>
    </w:p>
    <w:p w14:paraId="521813F9" w14:textId="6686F9AF" w:rsidR="009829DA" w:rsidRDefault="009829DA" w:rsidP="009829DA">
      <w:pPr>
        <w:spacing w:before="120" w:line="240" w:lineRule="auto"/>
        <w:rPr>
          <w:rFonts w:ascii="Montserrat" w:hAnsi="Montserrat" w:cs="Calibri"/>
          <w:sz w:val="20"/>
          <w:szCs w:val="20"/>
        </w:rPr>
      </w:pPr>
      <w:r>
        <w:rPr>
          <w:rFonts w:ascii="Montserrat" w:hAnsi="Montserrat" w:cs="Calibri"/>
          <w:sz w:val="20"/>
          <w:szCs w:val="20"/>
        </w:rPr>
        <w:t>_____________________________________________________________________________________________</w:t>
      </w:r>
    </w:p>
    <w:p w14:paraId="295E1B61" w14:textId="64127192" w:rsidR="009829DA" w:rsidRPr="009829DA" w:rsidRDefault="009829DA" w:rsidP="009829DA">
      <w:pPr>
        <w:spacing w:before="120" w:line="240" w:lineRule="auto"/>
        <w:rPr>
          <w:rFonts w:ascii="Montserrat" w:hAnsi="Montserrat" w:cs="Calibri"/>
          <w:sz w:val="20"/>
          <w:szCs w:val="20"/>
        </w:rPr>
      </w:pPr>
      <w:r w:rsidRPr="009829DA">
        <w:rPr>
          <w:rFonts w:ascii="Montserrat" w:hAnsi="Montserrat" w:cs="Calibri"/>
          <w:sz w:val="20"/>
          <w:szCs w:val="20"/>
        </w:rPr>
        <w:t xml:space="preserve">Do you know an individual or organisation who has devoted their work to improving #globalhealth? </w:t>
      </w:r>
    </w:p>
    <w:p w14:paraId="1A4D18C1" w14:textId="2FC2D874" w:rsidR="009829DA" w:rsidRPr="009829DA" w:rsidRDefault="009829DA" w:rsidP="009829DA">
      <w:pPr>
        <w:spacing w:before="120" w:line="240" w:lineRule="auto"/>
        <w:rPr>
          <w:rFonts w:ascii="Montserrat" w:hAnsi="Montserrat" w:cs="Calibri"/>
          <w:sz w:val="20"/>
          <w:szCs w:val="20"/>
        </w:rPr>
      </w:pPr>
      <w:r w:rsidRPr="009829DA">
        <w:rPr>
          <w:rFonts w:ascii="Montserrat" w:hAnsi="Montserrat" w:cs="Calibri"/>
          <w:sz w:val="20"/>
          <w:szCs w:val="20"/>
        </w:rPr>
        <w:t xml:space="preserve">The @virchowprize awards €500K for outstanding achievements towards improving </w:t>
      </w:r>
      <w:r>
        <w:rPr>
          <w:rFonts w:ascii="Montserrat" w:hAnsi="Montserrat" w:cs="Calibri"/>
          <w:sz w:val="20"/>
          <w:szCs w:val="20"/>
        </w:rPr>
        <w:t>#HealthForAll</w:t>
      </w:r>
    </w:p>
    <w:p w14:paraId="2FB9DFC1" w14:textId="0F6EBA03" w:rsidR="009829DA" w:rsidRDefault="00275C11" w:rsidP="00653BB2">
      <w:pPr>
        <w:spacing w:before="120" w:line="240" w:lineRule="auto"/>
        <w:rPr>
          <w:rFonts w:ascii="Montserrat" w:hAnsi="Montserrat" w:cs="Calibri"/>
          <w:sz w:val="20"/>
          <w:szCs w:val="20"/>
        </w:rPr>
      </w:pPr>
      <w:hyperlink r:id="rId26" w:tgtFrame="_blank" w:history="1">
        <w:r w:rsidR="009829DA" w:rsidRPr="00D9346D">
          <w:rPr>
            <w:rFonts w:ascii="Montserrat" w:hAnsi="Montserrat" w:cs="Calibri"/>
            <w:sz w:val="20"/>
            <w:szCs w:val="20"/>
          </w:rPr>
          <w:t>https://bit.ly/3fj0JwP</w:t>
        </w:r>
      </w:hyperlink>
    </w:p>
    <w:p w14:paraId="06E637CF" w14:textId="36428D4C" w:rsidR="009829DA" w:rsidRDefault="009829DA" w:rsidP="00653BB2">
      <w:pPr>
        <w:spacing w:before="120" w:line="240" w:lineRule="auto"/>
        <w:rPr>
          <w:rFonts w:ascii="Montserrat" w:hAnsi="Montserrat" w:cs="Calibri"/>
          <w:sz w:val="20"/>
          <w:szCs w:val="20"/>
        </w:rPr>
      </w:pPr>
      <w:r>
        <w:rPr>
          <w:rFonts w:ascii="Montserrat" w:hAnsi="Montserrat" w:cs="Calibri"/>
          <w:sz w:val="20"/>
          <w:szCs w:val="20"/>
        </w:rPr>
        <w:t>_____________________________________________________________________________________________</w:t>
      </w:r>
    </w:p>
    <w:p w14:paraId="796B416E" w14:textId="63BA6FF3" w:rsidR="009829DA" w:rsidRDefault="008F00D2" w:rsidP="00653BB2">
      <w:pPr>
        <w:spacing w:before="120" w:line="240" w:lineRule="auto"/>
        <w:rPr>
          <w:rFonts w:ascii="Montserrat" w:hAnsi="Montserrat" w:cs="Calibri"/>
          <w:sz w:val="20"/>
          <w:szCs w:val="20"/>
        </w:rPr>
      </w:pPr>
      <w:r w:rsidRPr="0043040E">
        <w:rPr>
          <w:rFonts w:ascii="Arial" w:hAnsi="Arial" w:cs="Arial"/>
          <w:noProof/>
        </w:rPr>
        <w:drawing>
          <wp:anchor distT="0" distB="0" distL="114300" distR="114300" simplePos="0" relativeHeight="251658241" behindDoc="0" locked="0" layoutInCell="1" allowOverlap="1" wp14:anchorId="1CD3F6F1" wp14:editId="0F999D9B">
            <wp:simplePos x="0" y="0"/>
            <wp:positionH relativeFrom="column">
              <wp:posOffset>0</wp:posOffset>
            </wp:positionH>
            <wp:positionV relativeFrom="paragraph">
              <wp:posOffset>10808</wp:posOffset>
            </wp:positionV>
            <wp:extent cx="457200" cy="457200"/>
            <wp:effectExtent l="0" t="0" r="0" b="0"/>
            <wp:wrapNone/>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14:paraId="611A1D0D" w14:textId="738C2D80" w:rsidR="009829DA" w:rsidRDefault="009829DA" w:rsidP="00653BB2">
      <w:pPr>
        <w:spacing w:before="120" w:line="240" w:lineRule="auto"/>
        <w:rPr>
          <w:rFonts w:ascii="Montserrat" w:hAnsi="Montserrat" w:cs="Calibri"/>
          <w:sz w:val="20"/>
          <w:szCs w:val="20"/>
        </w:rPr>
      </w:pPr>
    </w:p>
    <w:p w14:paraId="16D2559C" w14:textId="0A803A33" w:rsidR="009829DA" w:rsidRPr="008F00D2" w:rsidRDefault="009829DA" w:rsidP="008F00D2">
      <w:pPr>
        <w:shd w:val="clear" w:color="auto" w:fill="FFFFFF" w:themeFill="background1"/>
        <w:jc w:val="both"/>
        <w:rPr>
          <w:rFonts w:ascii="Montserrat" w:hAnsi="Montserrat" w:cstheme="majorBidi"/>
          <w:color w:val="0F1419"/>
          <w:sz w:val="20"/>
          <w:szCs w:val="20"/>
        </w:rPr>
      </w:pPr>
      <w:r w:rsidRPr="008F00D2">
        <w:rPr>
          <w:rFonts w:ascii="Montserrat" w:eastAsia="Times New Roman" w:hAnsi="Montserrat" w:cstheme="majorBidi"/>
          <w:color w:val="0F1419"/>
          <w:sz w:val="20"/>
          <w:szCs w:val="20"/>
        </w:rPr>
        <w:t xml:space="preserve">Call for nominations: the international </w:t>
      </w:r>
      <w:hyperlink r:id="rId28">
        <w:r w:rsidRPr="008F00D2">
          <w:rPr>
            <w:rStyle w:val="Hyperlink"/>
            <w:rFonts w:ascii="Montserrat" w:hAnsi="Montserrat" w:cstheme="majorBidi"/>
            <w:sz w:val="20"/>
            <w:szCs w:val="20"/>
          </w:rPr>
          <w:t>Virchow Prize for Global Health</w:t>
        </w:r>
      </w:hyperlink>
      <w:r w:rsidRPr="008F00D2">
        <w:rPr>
          <w:rFonts w:ascii="Montserrat" w:hAnsi="Montserrat" w:cstheme="majorBidi"/>
          <w:color w:val="0F1419"/>
          <w:sz w:val="20"/>
          <w:szCs w:val="20"/>
        </w:rPr>
        <w:t xml:space="preserve"> award</w:t>
      </w:r>
      <w:r w:rsidR="008C4E6A" w:rsidRPr="008F00D2">
        <w:rPr>
          <w:rFonts w:ascii="Montserrat" w:hAnsi="Montserrat" w:cstheme="majorBidi"/>
          <w:color w:val="0F1419"/>
          <w:sz w:val="20"/>
          <w:szCs w:val="20"/>
        </w:rPr>
        <w:t>s</w:t>
      </w:r>
      <w:r w:rsidRPr="008F00D2">
        <w:rPr>
          <w:rFonts w:ascii="Montserrat" w:hAnsi="Montserrat" w:cstheme="majorBidi"/>
          <w:color w:val="0F1419"/>
          <w:sz w:val="20"/>
          <w:szCs w:val="20"/>
        </w:rPr>
        <w:t xml:space="preserve"> laureate</w:t>
      </w:r>
      <w:r w:rsidR="0036262B">
        <w:rPr>
          <w:rFonts w:ascii="Montserrat" w:hAnsi="Montserrat" w:cstheme="majorBidi"/>
          <w:color w:val="0F1419"/>
          <w:sz w:val="20"/>
          <w:szCs w:val="20"/>
        </w:rPr>
        <w:t xml:space="preserve">s </w:t>
      </w:r>
      <w:r w:rsidRPr="008F00D2">
        <w:rPr>
          <w:rFonts w:ascii="Montserrat" w:hAnsi="Montserrat" w:cstheme="majorBidi"/>
          <w:color w:val="0F1419"/>
          <w:sz w:val="20"/>
          <w:szCs w:val="20"/>
        </w:rPr>
        <w:t xml:space="preserve">€500,000 for their longstanding commitment towards improving health and well-being for all. The Virchow Prize is awarded annually in Berlin, with the </w:t>
      </w:r>
      <w:r w:rsidR="004A7CBF" w:rsidRPr="008F00D2">
        <w:rPr>
          <w:rFonts w:ascii="Montserrat" w:hAnsi="Montserrat" w:cstheme="majorBidi"/>
          <w:color w:val="0F1419"/>
          <w:sz w:val="20"/>
          <w:szCs w:val="20"/>
        </w:rPr>
        <w:t xml:space="preserve">next </w:t>
      </w:r>
      <w:r w:rsidRPr="008F00D2">
        <w:rPr>
          <w:rFonts w:ascii="Montserrat" w:hAnsi="Montserrat" w:cstheme="majorBidi"/>
          <w:color w:val="0F1419"/>
          <w:sz w:val="20"/>
          <w:szCs w:val="20"/>
        </w:rPr>
        <w:t xml:space="preserve">ceremony held October </w:t>
      </w:r>
      <w:r w:rsidR="004A7CBF" w:rsidRPr="008F00D2">
        <w:rPr>
          <w:rFonts w:ascii="Montserrat" w:hAnsi="Montserrat" w:cstheme="majorBidi"/>
          <w:color w:val="0F1419"/>
          <w:sz w:val="20"/>
          <w:szCs w:val="20"/>
        </w:rPr>
        <w:t xml:space="preserve">14, 2023. </w:t>
      </w:r>
    </w:p>
    <w:p w14:paraId="1E2AFD18" w14:textId="3151227D" w:rsidR="009829DA" w:rsidRDefault="009829DA" w:rsidP="008F00D2">
      <w:pPr>
        <w:shd w:val="clear" w:color="auto" w:fill="FFFFFF"/>
        <w:rPr>
          <w:rStyle w:val="Hyperlink"/>
          <w:rFonts w:ascii="Montserrat" w:hAnsi="Montserrat" w:cstheme="majorHAnsi"/>
          <w:sz w:val="20"/>
          <w:szCs w:val="20"/>
        </w:rPr>
      </w:pPr>
      <w:r w:rsidRPr="008F00D2">
        <w:rPr>
          <w:rFonts w:ascii="Montserrat" w:hAnsi="Montserrat" w:cstheme="majorHAnsi"/>
          <w:color w:val="0F1419"/>
          <w:sz w:val="20"/>
          <w:szCs w:val="20"/>
        </w:rPr>
        <w:lastRenderedPageBreak/>
        <w:t xml:space="preserve">Deadline: </w:t>
      </w:r>
      <w:r w:rsidR="004A7CBF" w:rsidRPr="008F00D2">
        <w:rPr>
          <w:rFonts w:ascii="Montserrat" w:hAnsi="Montserrat" w:cstheme="majorHAnsi"/>
          <w:color w:val="0F1419"/>
          <w:sz w:val="20"/>
          <w:szCs w:val="20"/>
        </w:rPr>
        <w:t xml:space="preserve">March 31, </w:t>
      </w:r>
      <w:proofErr w:type="gramStart"/>
      <w:r w:rsidR="004A7CBF" w:rsidRPr="008F00D2">
        <w:rPr>
          <w:rFonts w:ascii="Montserrat" w:hAnsi="Montserrat" w:cstheme="majorHAnsi"/>
          <w:color w:val="0F1419"/>
          <w:sz w:val="20"/>
          <w:szCs w:val="20"/>
        </w:rPr>
        <w:t>2023</w:t>
      </w:r>
      <w:proofErr w:type="gramEnd"/>
      <w:r w:rsidR="004A7CBF" w:rsidRPr="008F00D2">
        <w:rPr>
          <w:rFonts w:ascii="Montserrat" w:hAnsi="Montserrat" w:cstheme="majorHAnsi"/>
          <w:color w:val="0F1419"/>
          <w:sz w:val="20"/>
          <w:szCs w:val="20"/>
        </w:rPr>
        <w:t xml:space="preserve"> </w:t>
      </w:r>
      <w:r w:rsidRPr="008F00D2">
        <w:rPr>
          <w:rFonts w:ascii="Montserrat" w:hAnsi="Montserrat" w:cstheme="majorHAnsi"/>
          <w:color w:val="0F1419"/>
          <w:sz w:val="20"/>
          <w:szCs w:val="20"/>
        </w:rPr>
        <w:br/>
      </w:r>
      <w:r w:rsidRPr="008F00D2">
        <w:rPr>
          <w:rFonts w:ascii="Montserrat" w:hAnsi="Montserrat" w:cstheme="majorHAnsi"/>
          <w:color w:val="0F1419"/>
          <w:sz w:val="20"/>
          <w:szCs w:val="20"/>
        </w:rPr>
        <w:br/>
        <w:t>All information on the nomination process</w:t>
      </w:r>
      <w:r w:rsidR="004A7CBF" w:rsidRPr="008F00D2">
        <w:rPr>
          <w:rFonts w:ascii="Montserrat" w:hAnsi="Montserrat" w:cstheme="majorHAnsi"/>
          <w:color w:val="0F1419"/>
          <w:sz w:val="20"/>
          <w:szCs w:val="20"/>
        </w:rPr>
        <w:t xml:space="preserve"> and eligibility criteria </w:t>
      </w:r>
      <w:r w:rsidRPr="008F00D2">
        <w:rPr>
          <w:rFonts w:ascii="Montserrat" w:hAnsi="Montserrat" w:cstheme="majorHAnsi"/>
          <w:color w:val="0F1419"/>
          <w:sz w:val="20"/>
          <w:szCs w:val="20"/>
        </w:rPr>
        <w:t>can be found here: </w:t>
      </w:r>
      <w:hyperlink r:id="rId29" w:history="1">
        <w:r w:rsidRPr="008F00D2">
          <w:rPr>
            <w:rStyle w:val="Hyperlink"/>
            <w:rFonts w:ascii="Montserrat" w:hAnsi="Montserrat" w:cstheme="majorHAnsi"/>
            <w:sz w:val="20"/>
            <w:szCs w:val="20"/>
          </w:rPr>
          <w:t>https://virchowprize.org/nominations/</w:t>
        </w:r>
      </w:hyperlink>
    </w:p>
    <w:p w14:paraId="00FEF381" w14:textId="59A37F63" w:rsidR="008F00D2" w:rsidRPr="008F00D2" w:rsidRDefault="00275C11" w:rsidP="008F00D2">
      <w:pPr>
        <w:shd w:val="clear" w:color="auto" w:fill="FFFFFF"/>
        <w:rPr>
          <w:rFonts w:ascii="Montserrat" w:hAnsi="Montserrat" w:cstheme="majorHAnsi"/>
          <w:color w:val="0F1419"/>
          <w:sz w:val="20"/>
          <w:szCs w:val="20"/>
        </w:rPr>
      </w:pPr>
      <w:hyperlink r:id="rId30" w:history="1">
        <w:r w:rsidR="008F00D2" w:rsidRPr="008F00D2">
          <w:rPr>
            <w:rStyle w:val="Hyperlink"/>
            <w:rFonts w:ascii="Montserrat" w:hAnsi="Montserrat" w:cstheme="majorHAnsi"/>
            <w:sz w:val="20"/>
            <w:szCs w:val="20"/>
          </w:rPr>
          <w:t>@Virchow Foundation for Global Health</w:t>
        </w:r>
      </w:hyperlink>
    </w:p>
    <w:p w14:paraId="4A7D7DEE" w14:textId="43828F89" w:rsidR="009829DA" w:rsidRPr="003F728D" w:rsidRDefault="008F00D2" w:rsidP="00653BB2">
      <w:pPr>
        <w:spacing w:before="120" w:line="240" w:lineRule="auto"/>
        <w:rPr>
          <w:rFonts w:ascii="Montserrat" w:hAnsi="Montserrat" w:cs="Calibri"/>
          <w:sz w:val="20"/>
          <w:szCs w:val="20"/>
        </w:rPr>
      </w:pPr>
      <w:r>
        <w:rPr>
          <w:rFonts w:ascii="Montserrat" w:hAnsi="Montserrat" w:cs="Calibri"/>
          <w:sz w:val="20"/>
          <w:szCs w:val="20"/>
        </w:rPr>
        <w:t>_____________________________________________________________________________________________</w:t>
      </w:r>
    </w:p>
    <w:p w14:paraId="643BC0F0" w14:textId="0C281A59" w:rsidR="00D40B64" w:rsidRPr="008D2CB8" w:rsidRDefault="003D36A5" w:rsidP="008D2CB8">
      <w:pPr>
        <w:rPr>
          <w:rFonts w:ascii="Montserrat" w:hAnsi="Montserrat"/>
          <w:sz w:val="20"/>
          <w:szCs w:val="20"/>
          <w:lang w:val="en-US"/>
        </w:rPr>
      </w:pPr>
      <w:r w:rsidRPr="008D2CB8">
        <w:rPr>
          <w:rFonts w:ascii="Montserrat" w:hAnsi="Montserrat"/>
          <w:sz w:val="20"/>
          <w:szCs w:val="20"/>
        </w:rPr>
        <w:t>Nomination phase for the 2023 Virchow Prize for Global Health begins today! Endowed with €500,000 the Prize honours laureate</w:t>
      </w:r>
      <w:r w:rsidR="008C7688">
        <w:rPr>
          <w:rFonts w:ascii="Montserrat" w:hAnsi="Montserrat"/>
          <w:sz w:val="20"/>
          <w:szCs w:val="20"/>
        </w:rPr>
        <w:t>s</w:t>
      </w:r>
      <w:r w:rsidRPr="008D2CB8">
        <w:rPr>
          <w:rFonts w:ascii="Montserrat" w:hAnsi="Montserrat"/>
          <w:sz w:val="20"/>
          <w:szCs w:val="20"/>
        </w:rPr>
        <w:t xml:space="preserve"> for their outstanding lifetime contributions to #HealthForAll </w:t>
      </w:r>
      <w:r w:rsidRPr="008D2CB8">
        <w:rPr>
          <w:rFonts w:ascii="Montserrat" w:hAnsi="Montserrat"/>
          <w:sz w:val="20"/>
          <w:szCs w:val="20"/>
        </w:rPr>
        <w:br/>
      </w:r>
      <w:r w:rsidRPr="008D2CB8">
        <w:rPr>
          <w:rFonts w:ascii="Montserrat" w:hAnsi="Montserrat"/>
          <w:sz w:val="20"/>
          <w:szCs w:val="20"/>
        </w:rPr>
        <w:br/>
        <w:t xml:space="preserve">Nominations may be submitted from November 1, </w:t>
      </w:r>
      <w:proofErr w:type="gramStart"/>
      <w:r w:rsidRPr="008D2CB8">
        <w:rPr>
          <w:rFonts w:ascii="Montserrat" w:hAnsi="Montserrat"/>
          <w:sz w:val="20"/>
          <w:szCs w:val="20"/>
        </w:rPr>
        <w:t>2022</w:t>
      </w:r>
      <w:proofErr w:type="gramEnd"/>
      <w:r w:rsidRPr="008D2CB8">
        <w:rPr>
          <w:rFonts w:ascii="Montserrat" w:hAnsi="Montserrat"/>
          <w:sz w:val="20"/>
          <w:szCs w:val="20"/>
        </w:rPr>
        <w:t xml:space="preserve"> through March 31, 2023. </w:t>
      </w:r>
      <w:r w:rsidRPr="008D2CB8">
        <w:rPr>
          <w:rFonts w:ascii="Montserrat" w:hAnsi="Montserrat"/>
          <w:sz w:val="20"/>
          <w:szCs w:val="20"/>
        </w:rPr>
        <w:br/>
        <w:t xml:space="preserve">Find more information on eligibility criteria, qualified nominators, and the nomination process: </w:t>
      </w:r>
      <w:hyperlink r:id="rId31" w:tgtFrame="_blank" w:history="1">
        <w:r w:rsidRPr="008D2CB8">
          <w:rPr>
            <w:rStyle w:val="Hyperlink"/>
            <w:rFonts w:ascii="Montserrat" w:hAnsi="Montserrat"/>
            <w:sz w:val="20"/>
            <w:szCs w:val="20"/>
          </w:rPr>
          <w:t>https://virchowprize.org/nominations/</w:t>
        </w:r>
      </w:hyperlink>
      <w:r w:rsidRPr="008D2CB8">
        <w:rPr>
          <w:rFonts w:ascii="Montserrat" w:hAnsi="Montserrat"/>
          <w:sz w:val="20"/>
          <w:szCs w:val="20"/>
        </w:rPr>
        <w:t xml:space="preserve"> </w:t>
      </w:r>
      <w:r w:rsidRPr="008D2CB8">
        <w:rPr>
          <w:rFonts w:ascii="Montserrat" w:hAnsi="Montserrat"/>
          <w:sz w:val="20"/>
          <w:szCs w:val="20"/>
        </w:rPr>
        <w:br/>
      </w:r>
      <w:r w:rsidRPr="008D2CB8">
        <w:rPr>
          <w:rFonts w:ascii="Montserrat" w:hAnsi="Montserrat"/>
          <w:sz w:val="20"/>
          <w:szCs w:val="20"/>
        </w:rPr>
        <w:br/>
        <w:t>Please share with your networks!</w:t>
      </w:r>
      <w:r w:rsidRPr="008D2CB8">
        <w:rPr>
          <w:rFonts w:ascii="Montserrat" w:hAnsi="Montserrat"/>
          <w:sz w:val="20"/>
          <w:szCs w:val="20"/>
        </w:rPr>
        <w:br/>
      </w:r>
      <w:r w:rsidRPr="008D2CB8">
        <w:rPr>
          <w:rFonts w:ascii="Montserrat" w:hAnsi="Montserrat"/>
          <w:sz w:val="20"/>
          <w:szCs w:val="20"/>
        </w:rPr>
        <w:br/>
        <w:t>Read the press release:</w:t>
      </w:r>
      <w:r w:rsidR="008D2CB8">
        <w:rPr>
          <w:rFonts w:ascii="Montserrat" w:hAnsi="Montserrat"/>
          <w:sz w:val="20"/>
          <w:szCs w:val="20"/>
        </w:rPr>
        <w:t xml:space="preserve"> </w:t>
      </w:r>
      <w:hyperlink r:id="rId32" w:history="1">
        <w:r w:rsidR="008D2CB8" w:rsidRPr="000B66F6">
          <w:rPr>
            <w:rStyle w:val="Hyperlink"/>
            <w:rFonts w:ascii="Montserrat" w:hAnsi="Montserrat"/>
            <w:sz w:val="20"/>
            <w:szCs w:val="20"/>
            <w:lang w:eastAsia="en-GB"/>
          </w:rPr>
          <w:t>https://virchowprize.org/2023-virchow-pri…-open-november-1/</w:t>
        </w:r>
      </w:hyperlink>
      <w:r w:rsidR="008D2CB8" w:rsidRPr="008D2CB8">
        <w:rPr>
          <w:rFonts w:ascii="Montserrat" w:hAnsi="Montserrat"/>
          <w:sz w:val="20"/>
          <w:szCs w:val="20"/>
          <w:lang w:val="en-US" w:eastAsia="en-GB"/>
        </w:rPr>
        <w:t xml:space="preserve"> </w:t>
      </w:r>
    </w:p>
    <w:p w14:paraId="0AB3DA64" w14:textId="2AF5A32A" w:rsidR="00CD6613" w:rsidRDefault="00CD6613" w:rsidP="007D36C3">
      <w:pPr>
        <w:spacing w:before="120"/>
        <w:rPr>
          <w:rFonts w:ascii="Montserrat" w:hAnsi="Montserrat"/>
          <w:color w:val="000000" w:themeColor="text1"/>
          <w:sz w:val="20"/>
          <w:szCs w:val="20"/>
        </w:rPr>
      </w:pPr>
      <w:r w:rsidRPr="00CD6613">
        <w:rPr>
          <w:rFonts w:ascii="Montserrat" w:hAnsi="Montserrat"/>
          <w:color w:val="000000" w:themeColor="text1"/>
          <w:sz w:val="20"/>
          <w:szCs w:val="20"/>
        </w:rPr>
        <w:t>_____________________________________________________________________________________________</w:t>
      </w:r>
    </w:p>
    <w:p w14:paraId="29991387" w14:textId="1F8FFC34" w:rsidR="00CD6613" w:rsidRPr="00CD6613" w:rsidRDefault="00CD6613" w:rsidP="00CD6613">
      <w:pPr>
        <w:pStyle w:val="paragraph"/>
        <w:spacing w:before="0" w:beforeAutospacing="0" w:after="0" w:afterAutospacing="0"/>
        <w:jc w:val="both"/>
        <w:textAlignment w:val="baseline"/>
        <w:rPr>
          <w:rFonts w:ascii="Montserrat" w:hAnsi="Montserrat" w:cs="Segoe UI"/>
          <w:sz w:val="20"/>
          <w:szCs w:val="20"/>
          <w:lang w:val="en-GB"/>
        </w:rPr>
      </w:pPr>
      <w:r w:rsidRPr="00CD6613">
        <w:rPr>
          <w:rStyle w:val="normaltextrun"/>
          <w:rFonts w:ascii="Montserrat" w:hAnsi="Montserrat" w:cs="Calibri Light"/>
          <w:sz w:val="20"/>
          <w:szCs w:val="20"/>
          <w:lang w:val="en-GB"/>
        </w:rPr>
        <w:t xml:space="preserve">Call for Nominations: 2023 </w:t>
      </w:r>
      <w:r>
        <w:rPr>
          <w:rStyle w:val="normaltextrun"/>
          <w:rFonts w:ascii="Montserrat" w:hAnsi="Montserrat" w:cs="Calibri Light"/>
          <w:sz w:val="20"/>
          <w:szCs w:val="20"/>
          <w:lang w:val="en-GB"/>
        </w:rPr>
        <w:t>@</w:t>
      </w:r>
      <w:r w:rsidRPr="00CD6613">
        <w:rPr>
          <w:rStyle w:val="normaltextrun"/>
          <w:rFonts w:ascii="Montserrat" w:hAnsi="Montserrat" w:cs="Calibri Light"/>
          <w:sz w:val="20"/>
          <w:szCs w:val="20"/>
          <w:lang w:val="en-GB"/>
        </w:rPr>
        <w:t>Virchow Prize for Global Health</w:t>
      </w:r>
      <w:r w:rsidRPr="00CD6613">
        <w:rPr>
          <w:rStyle w:val="eop"/>
          <w:rFonts w:ascii="Montserrat" w:hAnsi="Montserrat" w:cs="Calibri Light"/>
          <w:sz w:val="20"/>
          <w:szCs w:val="20"/>
          <w:lang w:val="en-GB"/>
        </w:rPr>
        <w:t> </w:t>
      </w:r>
    </w:p>
    <w:p w14:paraId="708EEAA5" w14:textId="77777777" w:rsidR="00CD6613" w:rsidRPr="00FB6CBE" w:rsidRDefault="00CD6613" w:rsidP="00CD6613">
      <w:pPr>
        <w:pStyle w:val="paragraph"/>
        <w:spacing w:before="0" w:beforeAutospacing="0" w:after="0" w:afterAutospacing="0"/>
        <w:jc w:val="both"/>
        <w:textAlignment w:val="baseline"/>
        <w:rPr>
          <w:rStyle w:val="normaltextrun"/>
          <w:rFonts w:ascii="Montserrat" w:hAnsi="Montserrat" w:cs="Calibri Light"/>
          <w:sz w:val="20"/>
          <w:szCs w:val="20"/>
          <w:lang w:val="en-GB"/>
        </w:rPr>
      </w:pPr>
    </w:p>
    <w:p w14:paraId="3C7FE4A9" w14:textId="77777777" w:rsidR="00CD6613" w:rsidRDefault="00CD6613" w:rsidP="00CD6613">
      <w:pPr>
        <w:pStyle w:val="paragraph"/>
        <w:spacing w:before="0" w:beforeAutospacing="0" w:after="0" w:afterAutospacing="0"/>
        <w:jc w:val="both"/>
        <w:textAlignment w:val="baseline"/>
        <w:rPr>
          <w:rStyle w:val="eop"/>
          <w:rFonts w:ascii="Montserrat" w:hAnsi="Montserrat" w:cs="Calibri Light"/>
          <w:color w:val="222222"/>
          <w:sz w:val="20"/>
          <w:szCs w:val="20"/>
          <w:lang w:val="en-GB"/>
        </w:rPr>
      </w:pPr>
      <w:r w:rsidRPr="00FB6CBE">
        <w:rPr>
          <w:rStyle w:val="normaltextrun"/>
          <w:rFonts w:ascii="Montserrat" w:hAnsi="Montserrat" w:cs="Calibri Light"/>
          <w:sz w:val="20"/>
          <w:szCs w:val="20"/>
          <w:lang w:val="en-GB"/>
        </w:rPr>
        <w:t xml:space="preserve">We are delighted to announce the 2023 Virchow Prize for Global Health nomination phase </w:t>
      </w:r>
      <w:r>
        <w:rPr>
          <w:rStyle w:val="normaltextrun"/>
          <w:rFonts w:ascii="Montserrat" w:hAnsi="Montserrat" w:cs="Calibri Light"/>
          <w:sz w:val="20"/>
          <w:szCs w:val="20"/>
          <w:lang w:val="en-GB"/>
        </w:rPr>
        <w:t>has officially begun.</w:t>
      </w:r>
      <w:r w:rsidRPr="00FB6CBE">
        <w:rPr>
          <w:rStyle w:val="normaltextrun"/>
          <w:rFonts w:ascii="Montserrat" w:hAnsi="Montserrat" w:cs="Calibri Light"/>
          <w:sz w:val="20"/>
          <w:szCs w:val="20"/>
          <w:lang w:val="en-GB"/>
        </w:rPr>
        <w:t xml:space="preserve"> </w:t>
      </w:r>
      <w:r w:rsidRPr="00FB6CBE">
        <w:rPr>
          <w:rStyle w:val="normaltextrun"/>
          <w:rFonts w:ascii="Montserrat" w:hAnsi="Montserrat" w:cs="Calibri Light"/>
          <w:color w:val="222222"/>
          <w:sz w:val="20"/>
          <w:szCs w:val="20"/>
          <w:shd w:val="clear" w:color="auto" w:fill="FFFFFF"/>
          <w:lang w:val="en-GB"/>
        </w:rPr>
        <w:t xml:space="preserve">For the second time, the </w:t>
      </w:r>
      <w:hyperlink r:id="rId33" w:tgtFrame="_blank" w:history="1">
        <w:r w:rsidRPr="00FB6CBE">
          <w:rPr>
            <w:rStyle w:val="normaltextrun"/>
            <w:rFonts w:ascii="Montserrat" w:hAnsi="Montserrat" w:cs="Calibri Light"/>
            <w:color w:val="1E75BA"/>
            <w:sz w:val="20"/>
            <w:szCs w:val="20"/>
            <w:u w:val="single"/>
            <w:shd w:val="clear" w:color="auto" w:fill="FFFFFF"/>
            <w:lang w:val="en-GB"/>
          </w:rPr>
          <w:t>Virchow Prize for Global Health</w:t>
        </w:r>
      </w:hyperlink>
      <w:r w:rsidRPr="00FB6CBE">
        <w:rPr>
          <w:rStyle w:val="normaltextrun"/>
          <w:rFonts w:ascii="Montserrat" w:hAnsi="Montserrat" w:cs="Calibri Light"/>
          <w:color w:val="222222"/>
          <w:sz w:val="20"/>
          <w:szCs w:val="20"/>
          <w:shd w:val="clear" w:color="auto" w:fill="FFFFFF"/>
          <w:lang w:val="en-GB"/>
        </w:rPr>
        <w:t xml:space="preserve"> will be awarded on </w:t>
      </w:r>
      <w:r w:rsidRPr="00FB6CBE">
        <w:rPr>
          <w:rStyle w:val="normaltextrun"/>
          <w:rFonts w:ascii="Montserrat" w:hAnsi="Montserrat" w:cs="Calibri Light"/>
          <w:sz w:val="20"/>
          <w:szCs w:val="20"/>
          <w:lang w:val="en-GB"/>
        </w:rPr>
        <w:t xml:space="preserve">October 14, </w:t>
      </w:r>
      <w:proofErr w:type="gramStart"/>
      <w:r w:rsidRPr="00FB6CBE">
        <w:rPr>
          <w:rStyle w:val="normaltextrun"/>
          <w:rFonts w:ascii="Montserrat" w:hAnsi="Montserrat" w:cs="Calibri Light"/>
          <w:sz w:val="20"/>
          <w:szCs w:val="20"/>
          <w:lang w:val="en-GB"/>
        </w:rPr>
        <w:t>2023</w:t>
      </w:r>
      <w:proofErr w:type="gramEnd"/>
      <w:r w:rsidRPr="00FB6CBE">
        <w:rPr>
          <w:rStyle w:val="normaltextrun"/>
          <w:rFonts w:ascii="Montserrat" w:hAnsi="Montserrat" w:cs="Calibri Light"/>
          <w:sz w:val="20"/>
          <w:szCs w:val="20"/>
          <w:lang w:val="en-GB"/>
        </w:rPr>
        <w:t xml:space="preserve"> </w:t>
      </w:r>
      <w:r w:rsidRPr="00FB6CBE">
        <w:rPr>
          <w:rStyle w:val="normaltextrun"/>
          <w:rFonts w:ascii="Montserrat" w:hAnsi="Montserrat" w:cs="Calibri Light"/>
          <w:color w:val="222222"/>
          <w:sz w:val="20"/>
          <w:szCs w:val="20"/>
          <w:shd w:val="clear" w:color="auto" w:fill="FFFFFF"/>
          <w:lang w:val="en-GB"/>
        </w:rPr>
        <w:t>in Berlin.</w:t>
      </w:r>
      <w:r w:rsidRPr="00FB6CBE">
        <w:rPr>
          <w:rStyle w:val="eop"/>
          <w:rFonts w:ascii="Montserrat" w:hAnsi="Montserrat" w:cs="Calibri Light"/>
          <w:color w:val="222222"/>
          <w:sz w:val="20"/>
          <w:szCs w:val="20"/>
          <w:lang w:val="en-GB"/>
        </w:rPr>
        <w:t> </w:t>
      </w:r>
    </w:p>
    <w:p w14:paraId="2774CE18" w14:textId="77777777" w:rsidR="00CD6613" w:rsidRDefault="00CD6613" w:rsidP="00CD6613">
      <w:pPr>
        <w:pStyle w:val="paragraph"/>
        <w:spacing w:before="0" w:beforeAutospacing="0" w:after="0" w:afterAutospacing="0"/>
        <w:jc w:val="both"/>
        <w:textAlignment w:val="baseline"/>
        <w:rPr>
          <w:rStyle w:val="eop"/>
          <w:rFonts w:ascii="Montserrat" w:hAnsi="Montserrat" w:cs="Calibri Light"/>
          <w:color w:val="222222"/>
          <w:sz w:val="20"/>
          <w:szCs w:val="20"/>
          <w:lang w:val="en-GB"/>
        </w:rPr>
      </w:pPr>
    </w:p>
    <w:p w14:paraId="35CCBC85" w14:textId="0DF2733D" w:rsidR="00CD6613" w:rsidRPr="00FB6CBE" w:rsidRDefault="00CD6613" w:rsidP="00CD6613">
      <w:pPr>
        <w:pStyle w:val="paragraph"/>
        <w:spacing w:before="0" w:beforeAutospacing="0" w:after="0" w:afterAutospacing="0"/>
        <w:jc w:val="both"/>
        <w:textAlignment w:val="baseline"/>
        <w:rPr>
          <w:rFonts w:ascii="Montserrat" w:hAnsi="Montserrat" w:cs="Segoe UI"/>
          <w:sz w:val="20"/>
          <w:szCs w:val="20"/>
          <w:lang w:val="en-GB"/>
        </w:rPr>
      </w:pPr>
      <w:r w:rsidRPr="00FB6CBE">
        <w:rPr>
          <w:rStyle w:val="normaltextrun"/>
          <w:rFonts w:ascii="Montserrat" w:hAnsi="Montserrat" w:cs="Calibri Light"/>
          <w:sz w:val="20"/>
          <w:szCs w:val="20"/>
          <w:lang w:val="en-GB"/>
        </w:rPr>
        <w:t>Laureate</w:t>
      </w:r>
      <w:r w:rsidR="00E06142">
        <w:rPr>
          <w:rStyle w:val="normaltextrun"/>
          <w:rFonts w:ascii="Montserrat" w:hAnsi="Montserrat" w:cs="Calibri Light"/>
          <w:sz w:val="20"/>
          <w:szCs w:val="20"/>
          <w:lang w:val="en-GB"/>
        </w:rPr>
        <w:t>s</w:t>
      </w:r>
      <w:r w:rsidRPr="00FB6CBE">
        <w:rPr>
          <w:rStyle w:val="normaltextrun"/>
          <w:rFonts w:ascii="Montserrat" w:hAnsi="Montserrat" w:cs="Calibri Light"/>
          <w:sz w:val="20"/>
          <w:szCs w:val="20"/>
          <w:lang w:val="en-GB"/>
        </w:rPr>
        <w:t xml:space="preserve"> of the </w:t>
      </w:r>
      <w:r>
        <w:rPr>
          <w:rStyle w:val="normaltextrun"/>
          <w:rFonts w:ascii="Montserrat" w:hAnsi="Montserrat" w:cs="Calibri Light"/>
          <w:sz w:val="20"/>
          <w:szCs w:val="20"/>
          <w:lang w:val="en-GB"/>
        </w:rPr>
        <w:t>#VirchowPrize</w:t>
      </w:r>
      <w:r w:rsidR="00E06142">
        <w:rPr>
          <w:rStyle w:val="normaltextrun"/>
          <w:rFonts w:ascii="Montserrat" w:hAnsi="Montserrat" w:cs="Calibri Light"/>
          <w:sz w:val="20"/>
          <w:szCs w:val="20"/>
          <w:lang w:val="en-GB"/>
        </w:rPr>
        <w:t>2023</w:t>
      </w:r>
      <w:r w:rsidRPr="00FB6CBE">
        <w:rPr>
          <w:rStyle w:val="normaltextrun"/>
          <w:rFonts w:ascii="Montserrat" w:hAnsi="Montserrat" w:cs="Calibri Light"/>
          <w:sz w:val="20"/>
          <w:szCs w:val="20"/>
          <w:lang w:val="en-GB"/>
        </w:rPr>
        <w:t xml:space="preserve"> will be awarded an endowment of</w:t>
      </w:r>
      <w:r w:rsidRPr="00A73D42">
        <w:rPr>
          <w:rStyle w:val="normaltextrun"/>
          <w:rFonts w:ascii="Montserrat" w:hAnsi="Montserrat" w:cs="Calibri Light"/>
          <w:sz w:val="20"/>
          <w:szCs w:val="20"/>
          <w:lang w:val="en-GB"/>
        </w:rPr>
        <w:t xml:space="preserve"> €500,000</w:t>
      </w:r>
      <w:r w:rsidRPr="00FB6CBE">
        <w:rPr>
          <w:rStyle w:val="normaltextrun"/>
          <w:rFonts w:ascii="Montserrat" w:hAnsi="Montserrat" w:cs="Calibri Light"/>
          <w:sz w:val="20"/>
          <w:szCs w:val="20"/>
          <w:lang w:val="en-GB"/>
        </w:rPr>
        <w:t xml:space="preserve"> for their longstanding commitment and contributions towards improving </w:t>
      </w:r>
      <w:r>
        <w:rPr>
          <w:rStyle w:val="normaltextrun"/>
          <w:rFonts w:ascii="Montserrat" w:hAnsi="Montserrat" w:cs="Calibri Light"/>
          <w:sz w:val="20"/>
          <w:szCs w:val="20"/>
          <w:lang w:val="en-GB"/>
        </w:rPr>
        <w:t>#HealthForAll.</w:t>
      </w:r>
    </w:p>
    <w:p w14:paraId="0A690878" w14:textId="77777777" w:rsidR="00CD6613" w:rsidRPr="00FB6CBE" w:rsidRDefault="00CD6613" w:rsidP="00CD6613">
      <w:pPr>
        <w:pStyle w:val="paragraph"/>
        <w:spacing w:before="0" w:beforeAutospacing="0" w:after="0" w:afterAutospacing="0"/>
        <w:jc w:val="both"/>
        <w:textAlignment w:val="baseline"/>
        <w:rPr>
          <w:rStyle w:val="normaltextrun"/>
          <w:rFonts w:ascii="Montserrat" w:hAnsi="Montserrat" w:cs="Calibri Light"/>
          <w:sz w:val="20"/>
          <w:szCs w:val="20"/>
          <w:lang w:val="en-GB"/>
        </w:rPr>
      </w:pPr>
    </w:p>
    <w:p w14:paraId="6A8E23BD" w14:textId="17635C10" w:rsidR="00CD6613" w:rsidRDefault="00CD6613" w:rsidP="00CD6613">
      <w:pPr>
        <w:pStyle w:val="paragraph"/>
        <w:spacing w:before="0" w:beforeAutospacing="0" w:after="0" w:afterAutospacing="0"/>
        <w:jc w:val="both"/>
        <w:textAlignment w:val="baseline"/>
        <w:rPr>
          <w:rStyle w:val="normaltextrun"/>
          <w:rFonts w:ascii="Montserrat" w:hAnsi="Montserrat" w:cs="Calibri Light"/>
          <w:sz w:val="20"/>
          <w:szCs w:val="20"/>
          <w:lang w:val="en-GB"/>
        </w:rPr>
      </w:pPr>
      <w:r w:rsidRPr="00FB6CBE">
        <w:rPr>
          <w:rStyle w:val="normaltextrun"/>
          <w:rFonts w:ascii="Montserrat" w:hAnsi="Montserrat" w:cs="Calibri Light"/>
          <w:sz w:val="20"/>
          <w:szCs w:val="20"/>
          <w:lang w:val="en-GB"/>
        </w:rPr>
        <w:t>Deadline to nominate</w:t>
      </w:r>
      <w:r w:rsidR="00A73D42">
        <w:rPr>
          <w:rStyle w:val="normaltextrun"/>
          <w:rFonts w:ascii="Montserrat" w:hAnsi="Montserrat" w:cs="Calibri Light"/>
          <w:sz w:val="20"/>
          <w:szCs w:val="20"/>
          <w:lang w:val="en-GB"/>
        </w:rPr>
        <w:t>:</w:t>
      </w:r>
      <w:r w:rsidRPr="00FB6CBE">
        <w:rPr>
          <w:rStyle w:val="normaltextrun"/>
          <w:rFonts w:ascii="Montserrat" w:hAnsi="Montserrat" w:cs="Calibri Light"/>
          <w:b/>
          <w:bCs/>
          <w:sz w:val="20"/>
          <w:szCs w:val="20"/>
          <w:lang w:val="en-GB"/>
        </w:rPr>
        <w:t xml:space="preserve"> </w:t>
      </w:r>
      <w:r w:rsidRPr="00A73D42">
        <w:rPr>
          <w:rStyle w:val="normaltextrun"/>
          <w:rFonts w:ascii="Montserrat" w:hAnsi="Montserrat" w:cs="Calibri Light"/>
          <w:sz w:val="20"/>
          <w:szCs w:val="20"/>
          <w:lang w:val="en-GB"/>
        </w:rPr>
        <w:t xml:space="preserve">March 31, 2023 </w:t>
      </w:r>
    </w:p>
    <w:p w14:paraId="500CC922" w14:textId="77777777" w:rsidR="00CD6613" w:rsidRDefault="00CD6613" w:rsidP="00CD6613">
      <w:pPr>
        <w:pStyle w:val="paragraph"/>
        <w:spacing w:before="0" w:beforeAutospacing="0" w:after="0" w:afterAutospacing="0"/>
        <w:jc w:val="both"/>
        <w:textAlignment w:val="baseline"/>
        <w:rPr>
          <w:rStyle w:val="normaltextrun"/>
          <w:rFonts w:ascii="Montserrat" w:hAnsi="Montserrat" w:cs="Calibri Light"/>
          <w:sz w:val="20"/>
          <w:szCs w:val="20"/>
          <w:lang w:val="en-GB"/>
        </w:rPr>
      </w:pPr>
    </w:p>
    <w:p w14:paraId="7A76A860" w14:textId="17DBE934" w:rsidR="00CD6613" w:rsidRPr="00FB6CBE" w:rsidRDefault="00CD6613" w:rsidP="00CD6613">
      <w:pPr>
        <w:pStyle w:val="paragraph"/>
        <w:spacing w:before="0" w:beforeAutospacing="0" w:after="0" w:afterAutospacing="0"/>
        <w:jc w:val="both"/>
        <w:textAlignment w:val="baseline"/>
        <w:rPr>
          <w:rFonts w:ascii="Montserrat" w:hAnsi="Montserrat" w:cs="Segoe UI"/>
          <w:sz w:val="20"/>
          <w:szCs w:val="20"/>
          <w:lang w:val="en-GB"/>
        </w:rPr>
      </w:pPr>
      <w:r w:rsidRPr="00FB6CBE">
        <w:rPr>
          <w:rStyle w:val="normaltextrun"/>
          <w:rFonts w:ascii="Montserrat" w:hAnsi="Montserrat" w:cs="Calibri Light"/>
          <w:sz w:val="20"/>
          <w:szCs w:val="20"/>
          <w:lang w:val="en-GB"/>
        </w:rPr>
        <w:t xml:space="preserve">More information on the nomination process and eligibility criteria:  </w:t>
      </w:r>
      <w:hyperlink r:id="rId34">
        <w:r w:rsidRPr="00FB6CBE">
          <w:rPr>
            <w:rStyle w:val="normaltextrun"/>
            <w:rFonts w:ascii="Montserrat" w:hAnsi="Montserrat" w:cs="Calibri Light"/>
            <w:color w:val="0563C1"/>
            <w:sz w:val="20"/>
            <w:szCs w:val="20"/>
            <w:u w:val="single"/>
            <w:lang w:val="en-GB"/>
          </w:rPr>
          <w:t>ttps://virchowprize.org/nominations/</w:t>
        </w:r>
      </w:hyperlink>
      <w:r w:rsidRPr="00FB6CBE">
        <w:rPr>
          <w:rStyle w:val="normaltextrun"/>
          <w:rFonts w:ascii="Montserrat" w:hAnsi="Montserrat" w:cs="Calibri Light"/>
          <w:sz w:val="20"/>
          <w:szCs w:val="20"/>
          <w:lang w:val="en-GB"/>
        </w:rPr>
        <w:t> </w:t>
      </w:r>
      <w:r w:rsidRPr="00FB6CBE">
        <w:rPr>
          <w:rStyle w:val="eop"/>
          <w:rFonts w:ascii="Montserrat" w:hAnsi="Montserrat" w:cs="Calibri Light"/>
          <w:sz w:val="20"/>
          <w:szCs w:val="20"/>
          <w:lang w:val="en-GB"/>
        </w:rPr>
        <w:t> </w:t>
      </w:r>
    </w:p>
    <w:p w14:paraId="35266156" w14:textId="77777777" w:rsidR="00CD6613" w:rsidRPr="00FB6CBE" w:rsidRDefault="00CD6613" w:rsidP="00CD6613">
      <w:pPr>
        <w:pStyle w:val="paragraph"/>
        <w:spacing w:before="0" w:beforeAutospacing="0" w:after="0" w:afterAutospacing="0"/>
        <w:jc w:val="both"/>
        <w:textAlignment w:val="baseline"/>
        <w:rPr>
          <w:rStyle w:val="normaltextrun"/>
          <w:rFonts w:ascii="Montserrat" w:hAnsi="Montserrat" w:cs="Calibri Light"/>
          <w:sz w:val="20"/>
          <w:szCs w:val="20"/>
          <w:lang w:val="en-GB"/>
        </w:rPr>
      </w:pPr>
    </w:p>
    <w:p w14:paraId="1C7100D4" w14:textId="77777777" w:rsidR="00CD6613" w:rsidRPr="00FB6CBE" w:rsidRDefault="00CD6613" w:rsidP="00CD6613">
      <w:pPr>
        <w:pStyle w:val="paragraph"/>
        <w:spacing w:before="0" w:beforeAutospacing="0" w:after="0" w:afterAutospacing="0"/>
        <w:jc w:val="both"/>
        <w:textAlignment w:val="baseline"/>
        <w:rPr>
          <w:rFonts w:ascii="Montserrat" w:hAnsi="Montserrat"/>
          <w:sz w:val="20"/>
          <w:szCs w:val="20"/>
        </w:rPr>
      </w:pPr>
      <w:r w:rsidRPr="00FB6CBE">
        <w:rPr>
          <w:rStyle w:val="normaltextrun"/>
          <w:rFonts w:ascii="Montserrat" w:hAnsi="Montserrat" w:cs="Calibri Light"/>
          <w:sz w:val="20"/>
          <w:szCs w:val="20"/>
          <w:lang w:val="en-GB"/>
        </w:rPr>
        <w:t xml:space="preserve">Read the full press release: </w:t>
      </w:r>
      <w:hyperlink r:id="rId35" w:history="1">
        <w:r w:rsidRPr="00FB6CBE">
          <w:rPr>
            <w:rStyle w:val="Hyperlink"/>
            <w:rFonts w:ascii="Montserrat" w:hAnsi="Montserrat"/>
            <w:sz w:val="20"/>
            <w:szCs w:val="20"/>
            <w:lang w:val="en-GB" w:eastAsia="en-GB"/>
          </w:rPr>
          <w:t>https://virchowprize.org/2023-virchow-pri…-open-november-1/</w:t>
        </w:r>
      </w:hyperlink>
      <w:r w:rsidRPr="00FB6CBE">
        <w:rPr>
          <w:rFonts w:ascii="Montserrat" w:hAnsi="Montserrat"/>
          <w:sz w:val="20"/>
          <w:szCs w:val="20"/>
          <w:lang w:eastAsia="en-GB"/>
        </w:rPr>
        <w:t xml:space="preserve"> </w:t>
      </w:r>
    </w:p>
    <w:p w14:paraId="4C686C6F" w14:textId="0F0D415B" w:rsidR="00CD6613" w:rsidRDefault="00CD6613" w:rsidP="007D36C3">
      <w:pPr>
        <w:spacing w:before="120"/>
        <w:rPr>
          <w:rFonts w:ascii="Montserrat" w:hAnsi="Montserrat"/>
          <w:sz w:val="20"/>
          <w:szCs w:val="20"/>
        </w:rPr>
      </w:pPr>
      <w:r w:rsidRPr="00CD6613">
        <w:rPr>
          <w:rFonts w:ascii="Montserrat" w:hAnsi="Montserrat"/>
          <w:sz w:val="20"/>
          <w:szCs w:val="20"/>
        </w:rPr>
        <w:t>Please share with your networks!</w:t>
      </w:r>
    </w:p>
    <w:p w14:paraId="3A6B021B" w14:textId="77777777" w:rsidR="00CD6613" w:rsidRPr="008F00D2" w:rsidRDefault="00275C11" w:rsidP="00CD6613">
      <w:pPr>
        <w:shd w:val="clear" w:color="auto" w:fill="FFFFFF"/>
        <w:rPr>
          <w:rFonts w:ascii="Montserrat" w:hAnsi="Montserrat" w:cstheme="majorHAnsi"/>
          <w:color w:val="0F1419"/>
          <w:sz w:val="20"/>
          <w:szCs w:val="20"/>
        </w:rPr>
      </w:pPr>
      <w:hyperlink r:id="rId36" w:history="1">
        <w:r w:rsidR="00CD6613" w:rsidRPr="008F00D2">
          <w:rPr>
            <w:rStyle w:val="Hyperlink"/>
            <w:rFonts w:ascii="Montserrat" w:hAnsi="Montserrat" w:cstheme="majorHAnsi"/>
            <w:sz w:val="20"/>
            <w:szCs w:val="20"/>
          </w:rPr>
          <w:t>@Virchow Foundation for Global Health</w:t>
        </w:r>
      </w:hyperlink>
    </w:p>
    <w:p w14:paraId="65FCE92E" w14:textId="77777777" w:rsidR="00CD6613" w:rsidRPr="00CD6613" w:rsidRDefault="00CD6613" w:rsidP="007D36C3">
      <w:pPr>
        <w:spacing w:before="120"/>
        <w:rPr>
          <w:rFonts w:ascii="Montserrat" w:hAnsi="Montserrat"/>
          <w:color w:val="B5A06A"/>
          <w:sz w:val="20"/>
          <w:szCs w:val="20"/>
        </w:rPr>
      </w:pPr>
    </w:p>
    <w:p w14:paraId="4A2BF48D" w14:textId="30E98C30" w:rsidR="00D40B64" w:rsidRPr="007D36C3" w:rsidRDefault="00B408B0" w:rsidP="007D36C3">
      <w:pPr>
        <w:spacing w:before="120"/>
        <w:rPr>
          <w:rStyle w:val="normaltextrun"/>
          <w:rFonts w:ascii="Montserrat" w:hAnsi="Montserrat"/>
          <w:b/>
          <w:bCs/>
          <w:color w:val="B5A06A"/>
          <w:sz w:val="20"/>
          <w:szCs w:val="20"/>
        </w:rPr>
      </w:pPr>
      <w:r w:rsidRPr="007D36C3">
        <w:rPr>
          <w:rFonts w:ascii="Montserrat" w:hAnsi="Montserrat"/>
          <w:b/>
          <w:bCs/>
          <w:color w:val="B5A06A"/>
          <w:sz w:val="20"/>
          <w:szCs w:val="20"/>
        </w:rPr>
        <w:t>SUGGESTED NEWSLETTER TEXT</w:t>
      </w:r>
    </w:p>
    <w:p w14:paraId="1351B445" w14:textId="3A8B4227" w:rsidR="00D40B64" w:rsidRPr="00FB6CBE" w:rsidRDefault="00D40B64" w:rsidP="00D40B64">
      <w:pPr>
        <w:pStyle w:val="paragraph"/>
        <w:spacing w:before="0" w:beforeAutospacing="0" w:after="0" w:afterAutospacing="0"/>
        <w:jc w:val="both"/>
        <w:textAlignment w:val="baseline"/>
        <w:rPr>
          <w:rFonts w:ascii="Montserrat" w:hAnsi="Montserrat" w:cs="Segoe UI"/>
          <w:sz w:val="20"/>
          <w:szCs w:val="20"/>
          <w:lang w:val="en-GB"/>
        </w:rPr>
      </w:pPr>
      <w:r w:rsidRPr="00FB6CBE">
        <w:rPr>
          <w:rStyle w:val="normaltextrun"/>
          <w:rFonts w:ascii="Montserrat" w:hAnsi="Montserrat" w:cs="Calibri Light"/>
          <w:b/>
          <w:bCs/>
          <w:sz w:val="20"/>
          <w:szCs w:val="20"/>
          <w:lang w:val="en-GB"/>
        </w:rPr>
        <w:t xml:space="preserve">Call for Nominations: </w:t>
      </w:r>
      <w:r w:rsidR="004C5F17" w:rsidRPr="00FB6CBE">
        <w:rPr>
          <w:rStyle w:val="normaltextrun"/>
          <w:rFonts w:ascii="Montserrat" w:hAnsi="Montserrat" w:cs="Calibri Light"/>
          <w:b/>
          <w:bCs/>
          <w:sz w:val="20"/>
          <w:szCs w:val="20"/>
          <w:lang w:val="en-GB"/>
        </w:rPr>
        <w:t xml:space="preserve">2023 </w:t>
      </w:r>
      <w:r w:rsidRPr="00FB6CBE">
        <w:rPr>
          <w:rStyle w:val="normaltextrun"/>
          <w:rFonts w:ascii="Montserrat" w:hAnsi="Montserrat" w:cs="Calibri Light"/>
          <w:b/>
          <w:bCs/>
          <w:sz w:val="20"/>
          <w:szCs w:val="20"/>
          <w:lang w:val="en-GB"/>
        </w:rPr>
        <w:t>Virchow Prize for Global Health</w:t>
      </w:r>
      <w:r w:rsidRPr="00FB6CBE">
        <w:rPr>
          <w:rStyle w:val="eop"/>
          <w:rFonts w:ascii="Montserrat" w:hAnsi="Montserrat" w:cs="Calibri Light"/>
          <w:sz w:val="20"/>
          <w:szCs w:val="20"/>
          <w:lang w:val="en-GB"/>
        </w:rPr>
        <w:t> </w:t>
      </w:r>
    </w:p>
    <w:p w14:paraId="407D75E3" w14:textId="77777777" w:rsidR="00D40B64" w:rsidRPr="00FB6CBE" w:rsidRDefault="00D40B64" w:rsidP="00D40B64">
      <w:pPr>
        <w:pStyle w:val="paragraph"/>
        <w:spacing w:before="0" w:beforeAutospacing="0" w:after="0" w:afterAutospacing="0"/>
        <w:jc w:val="both"/>
        <w:textAlignment w:val="baseline"/>
        <w:rPr>
          <w:rStyle w:val="normaltextrun"/>
          <w:rFonts w:ascii="Montserrat" w:hAnsi="Montserrat" w:cs="Calibri Light"/>
          <w:sz w:val="20"/>
          <w:szCs w:val="20"/>
          <w:lang w:val="en-GB"/>
        </w:rPr>
      </w:pPr>
    </w:p>
    <w:p w14:paraId="28204F7F" w14:textId="0CA21CDC" w:rsidR="00D40B64" w:rsidRPr="00FB6CBE" w:rsidRDefault="00D40B64" w:rsidP="00D40B64">
      <w:pPr>
        <w:pStyle w:val="paragraph"/>
        <w:spacing w:before="0" w:beforeAutospacing="0" w:after="0" w:afterAutospacing="0"/>
        <w:jc w:val="both"/>
        <w:textAlignment w:val="baseline"/>
        <w:rPr>
          <w:rFonts w:ascii="Montserrat" w:hAnsi="Montserrat" w:cs="Segoe UI"/>
          <w:sz w:val="20"/>
          <w:szCs w:val="20"/>
          <w:lang w:val="en-GB"/>
        </w:rPr>
      </w:pPr>
      <w:r w:rsidRPr="00FB6CBE">
        <w:rPr>
          <w:rStyle w:val="normaltextrun"/>
          <w:rFonts w:ascii="Montserrat" w:hAnsi="Montserrat" w:cs="Calibri Light"/>
          <w:sz w:val="20"/>
          <w:szCs w:val="20"/>
          <w:lang w:val="en-GB"/>
        </w:rPr>
        <w:t xml:space="preserve">We are delighted to </w:t>
      </w:r>
      <w:r w:rsidR="008E521A" w:rsidRPr="00FB6CBE">
        <w:rPr>
          <w:rStyle w:val="normaltextrun"/>
          <w:rFonts w:ascii="Montserrat" w:hAnsi="Montserrat" w:cs="Calibri Light"/>
          <w:sz w:val="20"/>
          <w:szCs w:val="20"/>
          <w:lang w:val="en-GB"/>
        </w:rPr>
        <w:t>announce</w:t>
      </w:r>
      <w:r w:rsidRPr="00FB6CBE">
        <w:rPr>
          <w:rStyle w:val="normaltextrun"/>
          <w:rFonts w:ascii="Montserrat" w:hAnsi="Montserrat" w:cs="Calibri Light"/>
          <w:sz w:val="20"/>
          <w:szCs w:val="20"/>
          <w:lang w:val="en-GB"/>
        </w:rPr>
        <w:t xml:space="preserve"> to our partners, the </w:t>
      </w:r>
      <w:r w:rsidR="008E521A" w:rsidRPr="00FB6CBE">
        <w:rPr>
          <w:rStyle w:val="normaltextrun"/>
          <w:rFonts w:ascii="Montserrat" w:hAnsi="Montserrat" w:cs="Calibri Light"/>
          <w:sz w:val="20"/>
          <w:szCs w:val="20"/>
          <w:lang w:val="en-GB"/>
        </w:rPr>
        <w:t xml:space="preserve">2023 </w:t>
      </w:r>
      <w:r w:rsidRPr="00FB6CBE">
        <w:rPr>
          <w:rStyle w:val="normaltextrun"/>
          <w:rFonts w:ascii="Montserrat" w:hAnsi="Montserrat" w:cs="Calibri Light"/>
          <w:sz w:val="20"/>
          <w:szCs w:val="20"/>
          <w:lang w:val="en-GB"/>
        </w:rPr>
        <w:t>Virchow Prize for Global Health</w:t>
      </w:r>
      <w:r w:rsidR="008E521A" w:rsidRPr="00FB6CBE">
        <w:rPr>
          <w:rStyle w:val="normaltextrun"/>
          <w:rFonts w:ascii="Montserrat" w:hAnsi="Montserrat" w:cs="Calibri Light"/>
          <w:sz w:val="20"/>
          <w:szCs w:val="20"/>
          <w:lang w:val="en-GB"/>
        </w:rPr>
        <w:t xml:space="preserve"> nomination </w:t>
      </w:r>
      <w:r w:rsidR="00AF7DAB">
        <w:rPr>
          <w:rStyle w:val="normaltextrun"/>
          <w:rFonts w:ascii="Montserrat" w:hAnsi="Montserrat" w:cs="Calibri Light"/>
          <w:sz w:val="20"/>
          <w:szCs w:val="20"/>
          <w:lang w:val="en-GB"/>
        </w:rPr>
        <w:t xml:space="preserve">opened </w:t>
      </w:r>
      <w:r w:rsidR="008E521A" w:rsidRPr="00FB6CBE">
        <w:rPr>
          <w:rStyle w:val="normaltextrun"/>
          <w:rFonts w:ascii="Montserrat" w:hAnsi="Montserrat" w:cs="Calibri Light"/>
          <w:sz w:val="20"/>
          <w:szCs w:val="20"/>
          <w:lang w:val="en-GB"/>
        </w:rPr>
        <w:t xml:space="preserve">November 1, </w:t>
      </w:r>
      <w:proofErr w:type="gramStart"/>
      <w:r w:rsidR="008E521A" w:rsidRPr="00FB6CBE">
        <w:rPr>
          <w:rStyle w:val="normaltextrun"/>
          <w:rFonts w:ascii="Montserrat" w:hAnsi="Montserrat" w:cs="Calibri Light"/>
          <w:sz w:val="20"/>
          <w:szCs w:val="20"/>
          <w:lang w:val="en-GB"/>
        </w:rPr>
        <w:t>2022</w:t>
      </w:r>
      <w:proofErr w:type="gramEnd"/>
      <w:r w:rsidR="008E521A" w:rsidRPr="00FB6CBE">
        <w:rPr>
          <w:rStyle w:val="normaltextrun"/>
          <w:rFonts w:ascii="Montserrat" w:hAnsi="Montserrat" w:cs="Calibri Light"/>
          <w:sz w:val="20"/>
          <w:szCs w:val="20"/>
          <w:lang w:val="en-GB"/>
        </w:rPr>
        <w:t xml:space="preserve"> </w:t>
      </w:r>
      <w:r w:rsidR="00330001">
        <w:rPr>
          <w:rStyle w:val="normaltextrun"/>
          <w:rFonts w:ascii="Montserrat" w:hAnsi="Montserrat" w:cs="Calibri Light"/>
          <w:sz w:val="20"/>
          <w:szCs w:val="20"/>
          <w:lang w:val="en-GB"/>
        </w:rPr>
        <w:t xml:space="preserve">and runs </w:t>
      </w:r>
      <w:r w:rsidR="008E521A" w:rsidRPr="00FB6CBE">
        <w:rPr>
          <w:rStyle w:val="normaltextrun"/>
          <w:rFonts w:ascii="Montserrat" w:hAnsi="Montserrat" w:cs="Calibri Light"/>
          <w:sz w:val="20"/>
          <w:szCs w:val="20"/>
          <w:lang w:val="en-GB"/>
        </w:rPr>
        <w:t xml:space="preserve">through March 31, 2023. </w:t>
      </w:r>
      <w:r w:rsidRPr="00FB6CBE">
        <w:rPr>
          <w:rStyle w:val="normaltextrun"/>
          <w:rFonts w:ascii="Montserrat" w:hAnsi="Montserrat" w:cs="Calibri Light"/>
          <w:color w:val="222222"/>
          <w:sz w:val="20"/>
          <w:szCs w:val="20"/>
          <w:shd w:val="clear" w:color="auto" w:fill="FFFFFF"/>
          <w:lang w:val="en-GB"/>
        </w:rPr>
        <w:t xml:space="preserve">For the </w:t>
      </w:r>
      <w:r w:rsidR="008E521A" w:rsidRPr="00FB6CBE">
        <w:rPr>
          <w:rStyle w:val="normaltextrun"/>
          <w:rFonts w:ascii="Montserrat" w:hAnsi="Montserrat" w:cs="Calibri Light"/>
          <w:color w:val="222222"/>
          <w:sz w:val="20"/>
          <w:szCs w:val="20"/>
          <w:shd w:val="clear" w:color="auto" w:fill="FFFFFF"/>
          <w:lang w:val="en-GB"/>
        </w:rPr>
        <w:t>second</w:t>
      </w:r>
      <w:r w:rsidRPr="00FB6CBE">
        <w:rPr>
          <w:rStyle w:val="normaltextrun"/>
          <w:rFonts w:ascii="Montserrat" w:hAnsi="Montserrat" w:cs="Calibri Light"/>
          <w:color w:val="222222"/>
          <w:sz w:val="20"/>
          <w:szCs w:val="20"/>
          <w:shd w:val="clear" w:color="auto" w:fill="FFFFFF"/>
          <w:lang w:val="en-GB"/>
        </w:rPr>
        <w:t xml:space="preserve"> time</w:t>
      </w:r>
      <w:r w:rsidR="008E521A" w:rsidRPr="00FB6CBE">
        <w:rPr>
          <w:rStyle w:val="normaltextrun"/>
          <w:rFonts w:ascii="Montserrat" w:hAnsi="Montserrat" w:cs="Calibri Light"/>
          <w:color w:val="222222"/>
          <w:sz w:val="20"/>
          <w:szCs w:val="20"/>
          <w:shd w:val="clear" w:color="auto" w:fill="FFFFFF"/>
          <w:lang w:val="en-GB"/>
        </w:rPr>
        <w:t xml:space="preserve">, </w:t>
      </w:r>
      <w:r w:rsidRPr="00FB6CBE">
        <w:rPr>
          <w:rStyle w:val="normaltextrun"/>
          <w:rFonts w:ascii="Montserrat" w:hAnsi="Montserrat" w:cs="Calibri Light"/>
          <w:color w:val="222222"/>
          <w:sz w:val="20"/>
          <w:szCs w:val="20"/>
          <w:shd w:val="clear" w:color="auto" w:fill="FFFFFF"/>
          <w:lang w:val="en-GB"/>
        </w:rPr>
        <w:t>the</w:t>
      </w:r>
      <w:r w:rsidR="00FB6CBE" w:rsidRPr="00FB6CBE">
        <w:rPr>
          <w:rStyle w:val="normaltextrun"/>
          <w:rFonts w:ascii="Montserrat" w:hAnsi="Montserrat" w:cs="Calibri Light"/>
          <w:color w:val="222222"/>
          <w:sz w:val="20"/>
          <w:szCs w:val="20"/>
          <w:shd w:val="clear" w:color="auto" w:fill="FFFFFF"/>
          <w:lang w:val="en-GB"/>
        </w:rPr>
        <w:t xml:space="preserve"> </w:t>
      </w:r>
      <w:hyperlink r:id="rId37" w:tgtFrame="_blank" w:history="1">
        <w:r w:rsidRPr="00FB6CBE">
          <w:rPr>
            <w:rStyle w:val="normaltextrun"/>
            <w:rFonts w:ascii="Montserrat" w:hAnsi="Montserrat" w:cs="Calibri Light"/>
            <w:color w:val="1E75BA"/>
            <w:sz w:val="20"/>
            <w:szCs w:val="20"/>
            <w:u w:val="single"/>
            <w:shd w:val="clear" w:color="auto" w:fill="FFFFFF"/>
            <w:lang w:val="en-GB"/>
          </w:rPr>
          <w:t>Virchow Prize for Global Health</w:t>
        </w:r>
      </w:hyperlink>
      <w:r w:rsidR="00FB6CBE" w:rsidRPr="00FB6CBE">
        <w:rPr>
          <w:rStyle w:val="normaltextrun"/>
          <w:rFonts w:ascii="Montserrat" w:hAnsi="Montserrat" w:cs="Calibri Light"/>
          <w:color w:val="222222"/>
          <w:sz w:val="20"/>
          <w:szCs w:val="20"/>
          <w:shd w:val="clear" w:color="auto" w:fill="FFFFFF"/>
          <w:lang w:val="en-GB"/>
        </w:rPr>
        <w:t xml:space="preserve"> </w:t>
      </w:r>
      <w:r w:rsidRPr="00FB6CBE">
        <w:rPr>
          <w:rStyle w:val="normaltextrun"/>
          <w:rFonts w:ascii="Montserrat" w:hAnsi="Montserrat" w:cs="Calibri Light"/>
          <w:color w:val="222222"/>
          <w:sz w:val="20"/>
          <w:szCs w:val="20"/>
          <w:shd w:val="clear" w:color="auto" w:fill="FFFFFF"/>
          <w:lang w:val="en-GB"/>
        </w:rPr>
        <w:t>will be awarded on </w:t>
      </w:r>
      <w:r w:rsidRPr="00FB6CBE">
        <w:rPr>
          <w:rStyle w:val="normaltextrun"/>
          <w:rFonts w:ascii="Montserrat" w:hAnsi="Montserrat" w:cs="Calibri Light"/>
          <w:sz w:val="20"/>
          <w:szCs w:val="20"/>
          <w:lang w:val="en-GB"/>
        </w:rPr>
        <w:t>October 1</w:t>
      </w:r>
      <w:r w:rsidR="00FB6CBE" w:rsidRPr="00FB6CBE">
        <w:rPr>
          <w:rStyle w:val="normaltextrun"/>
          <w:rFonts w:ascii="Montserrat" w:hAnsi="Montserrat" w:cs="Calibri Light"/>
          <w:sz w:val="20"/>
          <w:szCs w:val="20"/>
          <w:lang w:val="en-GB"/>
        </w:rPr>
        <w:t xml:space="preserve">4, </w:t>
      </w:r>
      <w:proofErr w:type="gramStart"/>
      <w:r w:rsidR="00FB6CBE" w:rsidRPr="00FB6CBE">
        <w:rPr>
          <w:rStyle w:val="normaltextrun"/>
          <w:rFonts w:ascii="Montserrat" w:hAnsi="Montserrat" w:cs="Calibri Light"/>
          <w:sz w:val="20"/>
          <w:szCs w:val="20"/>
          <w:lang w:val="en-GB"/>
        </w:rPr>
        <w:t>2023</w:t>
      </w:r>
      <w:proofErr w:type="gramEnd"/>
      <w:r w:rsidRPr="00FB6CBE">
        <w:rPr>
          <w:rStyle w:val="normaltextrun"/>
          <w:rFonts w:ascii="Montserrat" w:hAnsi="Montserrat" w:cs="Calibri Light"/>
          <w:sz w:val="20"/>
          <w:szCs w:val="20"/>
          <w:lang w:val="en-GB"/>
        </w:rPr>
        <w:t xml:space="preserve"> </w:t>
      </w:r>
      <w:r w:rsidRPr="00FB6CBE">
        <w:rPr>
          <w:rStyle w:val="normaltextrun"/>
          <w:rFonts w:ascii="Montserrat" w:hAnsi="Montserrat" w:cs="Calibri Light"/>
          <w:color w:val="222222"/>
          <w:sz w:val="20"/>
          <w:szCs w:val="20"/>
          <w:shd w:val="clear" w:color="auto" w:fill="FFFFFF"/>
          <w:lang w:val="en-GB"/>
        </w:rPr>
        <w:t>in Berlin.</w:t>
      </w:r>
      <w:r w:rsidRPr="00FB6CBE">
        <w:rPr>
          <w:rStyle w:val="eop"/>
          <w:rFonts w:ascii="Montserrat" w:hAnsi="Montserrat" w:cs="Calibri Light"/>
          <w:color w:val="222222"/>
          <w:sz w:val="20"/>
          <w:szCs w:val="20"/>
          <w:lang w:val="en-GB"/>
        </w:rPr>
        <w:t> </w:t>
      </w:r>
      <w:r w:rsidRPr="00FB6CBE">
        <w:rPr>
          <w:rStyle w:val="normaltextrun"/>
          <w:rFonts w:ascii="Montserrat" w:hAnsi="Montserrat" w:cs="Calibri Light"/>
          <w:sz w:val="20"/>
          <w:szCs w:val="20"/>
          <w:lang w:val="en-GB"/>
        </w:rPr>
        <w:t>Laureate</w:t>
      </w:r>
      <w:r w:rsidR="000B2E7F">
        <w:rPr>
          <w:rStyle w:val="normaltextrun"/>
          <w:rFonts w:ascii="Montserrat" w:hAnsi="Montserrat" w:cs="Calibri Light"/>
          <w:sz w:val="20"/>
          <w:szCs w:val="20"/>
          <w:lang w:val="en-GB"/>
        </w:rPr>
        <w:t>s</w:t>
      </w:r>
      <w:r w:rsidRPr="00FB6CBE">
        <w:rPr>
          <w:rStyle w:val="normaltextrun"/>
          <w:rFonts w:ascii="Montserrat" w:hAnsi="Montserrat" w:cs="Calibri Light"/>
          <w:sz w:val="20"/>
          <w:szCs w:val="20"/>
          <w:lang w:val="en-GB"/>
        </w:rPr>
        <w:t xml:space="preserve"> of the Virchow Prize for Global Health will be awarded an endowment of </w:t>
      </w:r>
      <w:r w:rsidRPr="00FB6CBE">
        <w:rPr>
          <w:rStyle w:val="normaltextrun"/>
          <w:rFonts w:ascii="Montserrat" w:hAnsi="Montserrat" w:cs="Calibri Light"/>
          <w:b/>
          <w:bCs/>
          <w:sz w:val="20"/>
          <w:szCs w:val="20"/>
          <w:lang w:val="en-GB"/>
        </w:rPr>
        <w:t>€500,000</w:t>
      </w:r>
      <w:r w:rsidRPr="00FB6CBE">
        <w:rPr>
          <w:rStyle w:val="normaltextrun"/>
          <w:rFonts w:ascii="Montserrat" w:hAnsi="Montserrat" w:cs="Calibri Light"/>
          <w:sz w:val="20"/>
          <w:szCs w:val="20"/>
          <w:lang w:val="en-GB"/>
        </w:rPr>
        <w:t xml:space="preserve"> for their longstanding commitment and contributions towards improving </w:t>
      </w:r>
      <w:r w:rsidR="00FB6CBE" w:rsidRPr="00FB6CBE">
        <w:rPr>
          <w:rStyle w:val="normaltextrun"/>
          <w:rFonts w:ascii="Montserrat" w:hAnsi="Montserrat" w:cs="Calibri Light"/>
          <w:sz w:val="20"/>
          <w:szCs w:val="20"/>
          <w:lang w:val="en-GB"/>
        </w:rPr>
        <w:t xml:space="preserve">‘Health for All’. </w:t>
      </w:r>
    </w:p>
    <w:p w14:paraId="7A96804B" w14:textId="77777777" w:rsidR="00D40B64" w:rsidRPr="00FB6CBE" w:rsidRDefault="00D40B64" w:rsidP="00D40B64">
      <w:pPr>
        <w:pStyle w:val="paragraph"/>
        <w:spacing w:before="0" w:beforeAutospacing="0" w:after="0" w:afterAutospacing="0"/>
        <w:jc w:val="both"/>
        <w:textAlignment w:val="baseline"/>
        <w:rPr>
          <w:rStyle w:val="normaltextrun"/>
          <w:rFonts w:ascii="Montserrat" w:hAnsi="Montserrat" w:cs="Calibri Light"/>
          <w:sz w:val="20"/>
          <w:szCs w:val="20"/>
          <w:lang w:val="en-GB"/>
        </w:rPr>
      </w:pPr>
    </w:p>
    <w:p w14:paraId="7AC4B02F" w14:textId="3EFC6A19" w:rsidR="00D40B64" w:rsidRPr="00FB6CBE" w:rsidRDefault="00D40B64" w:rsidP="00D40B64">
      <w:pPr>
        <w:pStyle w:val="paragraph"/>
        <w:spacing w:before="0" w:beforeAutospacing="0" w:after="0" w:afterAutospacing="0"/>
        <w:jc w:val="both"/>
        <w:textAlignment w:val="baseline"/>
        <w:rPr>
          <w:rFonts w:ascii="Montserrat" w:hAnsi="Montserrat" w:cs="Segoe UI"/>
          <w:sz w:val="20"/>
          <w:szCs w:val="20"/>
          <w:lang w:val="en-GB"/>
        </w:rPr>
      </w:pPr>
      <w:r w:rsidRPr="00FB6CBE">
        <w:rPr>
          <w:rStyle w:val="normaltextrun"/>
          <w:rFonts w:ascii="Montserrat" w:hAnsi="Montserrat" w:cs="Calibri Light"/>
          <w:sz w:val="20"/>
          <w:szCs w:val="20"/>
          <w:lang w:val="en-GB"/>
        </w:rPr>
        <w:lastRenderedPageBreak/>
        <w:t>Deadline to nominate is</w:t>
      </w:r>
      <w:r w:rsidRPr="00FB6CBE">
        <w:rPr>
          <w:rStyle w:val="normaltextrun"/>
          <w:rFonts w:ascii="Montserrat" w:hAnsi="Montserrat" w:cs="Calibri Light"/>
          <w:b/>
          <w:bCs/>
          <w:sz w:val="20"/>
          <w:szCs w:val="20"/>
          <w:lang w:val="en-GB"/>
        </w:rPr>
        <w:t xml:space="preserve"> </w:t>
      </w:r>
      <w:r w:rsidR="00FB6CBE" w:rsidRPr="00FB6CBE">
        <w:rPr>
          <w:rStyle w:val="normaltextrun"/>
          <w:rFonts w:ascii="Montserrat" w:hAnsi="Montserrat" w:cs="Calibri Light"/>
          <w:b/>
          <w:bCs/>
          <w:sz w:val="20"/>
          <w:szCs w:val="20"/>
          <w:lang w:val="en-GB"/>
        </w:rPr>
        <w:t>March 31, 2023</w:t>
      </w:r>
      <w:r w:rsidRPr="00FB6CBE">
        <w:rPr>
          <w:rStyle w:val="normaltextrun"/>
          <w:rFonts w:ascii="Montserrat" w:hAnsi="Montserrat" w:cs="Calibri Light"/>
          <w:sz w:val="20"/>
          <w:szCs w:val="20"/>
          <w:lang w:val="en-GB"/>
        </w:rPr>
        <w:t xml:space="preserve">. </w:t>
      </w:r>
      <w:r w:rsidR="00FB6CBE" w:rsidRPr="00FB6CBE">
        <w:rPr>
          <w:rStyle w:val="normaltextrun"/>
          <w:rFonts w:ascii="Montserrat" w:hAnsi="Montserrat" w:cs="Calibri Light"/>
          <w:sz w:val="20"/>
          <w:szCs w:val="20"/>
          <w:lang w:val="en-GB"/>
        </w:rPr>
        <w:t xml:space="preserve">More </w:t>
      </w:r>
      <w:r w:rsidRPr="00FB6CBE">
        <w:rPr>
          <w:rStyle w:val="normaltextrun"/>
          <w:rFonts w:ascii="Montserrat" w:hAnsi="Montserrat" w:cs="Calibri Light"/>
          <w:sz w:val="20"/>
          <w:szCs w:val="20"/>
          <w:lang w:val="en-GB"/>
        </w:rPr>
        <w:t>information on the nomination process</w:t>
      </w:r>
      <w:r w:rsidR="00FB6CBE" w:rsidRPr="00FB6CBE">
        <w:rPr>
          <w:rStyle w:val="normaltextrun"/>
          <w:rFonts w:ascii="Montserrat" w:hAnsi="Montserrat" w:cs="Calibri Light"/>
          <w:sz w:val="20"/>
          <w:szCs w:val="20"/>
          <w:lang w:val="en-GB"/>
        </w:rPr>
        <w:t xml:space="preserve"> and eligibility criteria</w:t>
      </w:r>
      <w:r w:rsidRPr="00FB6CBE">
        <w:rPr>
          <w:rStyle w:val="normaltextrun"/>
          <w:rFonts w:ascii="Montserrat" w:hAnsi="Montserrat" w:cs="Calibri Light"/>
          <w:sz w:val="20"/>
          <w:szCs w:val="20"/>
          <w:lang w:val="en-GB"/>
        </w:rPr>
        <w:t xml:space="preserve">:  </w:t>
      </w:r>
      <w:hyperlink r:id="rId38">
        <w:r w:rsidRPr="00FB6CBE">
          <w:rPr>
            <w:rStyle w:val="normaltextrun"/>
            <w:rFonts w:ascii="Montserrat" w:hAnsi="Montserrat" w:cs="Calibri Light"/>
            <w:color w:val="0563C1"/>
            <w:sz w:val="20"/>
            <w:szCs w:val="20"/>
            <w:u w:val="single"/>
            <w:lang w:val="en-GB"/>
          </w:rPr>
          <w:t>ttps://virchowprize.org/nominations/</w:t>
        </w:r>
      </w:hyperlink>
      <w:r w:rsidRPr="00FB6CBE">
        <w:rPr>
          <w:rStyle w:val="normaltextrun"/>
          <w:rFonts w:ascii="Montserrat" w:hAnsi="Montserrat" w:cs="Calibri Light"/>
          <w:sz w:val="20"/>
          <w:szCs w:val="20"/>
          <w:lang w:val="en-GB"/>
        </w:rPr>
        <w:t> </w:t>
      </w:r>
      <w:r w:rsidRPr="00FB6CBE">
        <w:rPr>
          <w:rStyle w:val="eop"/>
          <w:rFonts w:ascii="Montserrat" w:hAnsi="Montserrat" w:cs="Calibri Light"/>
          <w:sz w:val="20"/>
          <w:szCs w:val="20"/>
          <w:lang w:val="en-GB"/>
        </w:rPr>
        <w:t> </w:t>
      </w:r>
    </w:p>
    <w:p w14:paraId="66A7ED7D" w14:textId="77777777" w:rsidR="00D40B64" w:rsidRPr="00FB6CBE" w:rsidRDefault="00D40B64" w:rsidP="00D40B64">
      <w:pPr>
        <w:pStyle w:val="paragraph"/>
        <w:spacing w:before="0" w:beforeAutospacing="0" w:after="0" w:afterAutospacing="0"/>
        <w:jc w:val="both"/>
        <w:textAlignment w:val="baseline"/>
        <w:rPr>
          <w:rStyle w:val="normaltextrun"/>
          <w:rFonts w:ascii="Montserrat" w:hAnsi="Montserrat" w:cs="Calibri Light"/>
          <w:sz w:val="20"/>
          <w:szCs w:val="20"/>
          <w:lang w:val="en-GB"/>
        </w:rPr>
      </w:pPr>
    </w:p>
    <w:p w14:paraId="1BF1B7F1" w14:textId="7E8BA082" w:rsidR="00FB6CBE" w:rsidRPr="00FB6CBE" w:rsidRDefault="00D40B64" w:rsidP="00D40B64">
      <w:pPr>
        <w:pStyle w:val="paragraph"/>
        <w:spacing w:before="0" w:beforeAutospacing="0" w:after="0" w:afterAutospacing="0"/>
        <w:jc w:val="both"/>
        <w:textAlignment w:val="baseline"/>
        <w:rPr>
          <w:rFonts w:ascii="Montserrat" w:hAnsi="Montserrat"/>
          <w:sz w:val="20"/>
          <w:szCs w:val="20"/>
        </w:rPr>
      </w:pPr>
      <w:r w:rsidRPr="00FB6CBE">
        <w:rPr>
          <w:rStyle w:val="normaltextrun"/>
          <w:rFonts w:ascii="Montserrat" w:hAnsi="Montserrat" w:cs="Calibri Light"/>
          <w:sz w:val="20"/>
          <w:szCs w:val="20"/>
          <w:lang w:val="en-GB"/>
        </w:rPr>
        <w:t xml:space="preserve">Read the full press release: </w:t>
      </w:r>
      <w:hyperlink r:id="rId39" w:history="1">
        <w:r w:rsidR="00FB6CBE" w:rsidRPr="00FB6CBE">
          <w:rPr>
            <w:rStyle w:val="Hyperlink"/>
            <w:rFonts w:ascii="Montserrat" w:hAnsi="Montserrat"/>
            <w:sz w:val="20"/>
            <w:szCs w:val="20"/>
            <w:lang w:val="en-GB" w:eastAsia="en-GB"/>
          </w:rPr>
          <w:t>https://virchowprize.org/2023-virchow-pri…-open-november-1/</w:t>
        </w:r>
      </w:hyperlink>
      <w:r w:rsidR="00FB6CBE" w:rsidRPr="00FB6CBE">
        <w:rPr>
          <w:rFonts w:ascii="Montserrat" w:hAnsi="Montserrat"/>
          <w:sz w:val="20"/>
          <w:szCs w:val="20"/>
          <w:lang w:eastAsia="en-GB"/>
        </w:rPr>
        <w:t xml:space="preserve"> </w:t>
      </w:r>
    </w:p>
    <w:p w14:paraId="0E9C069D" w14:textId="77777777" w:rsidR="00D40B64" w:rsidRPr="00FB6CBE" w:rsidRDefault="00D40B64" w:rsidP="00D40B64">
      <w:pPr>
        <w:pStyle w:val="paragraph"/>
        <w:spacing w:before="0" w:beforeAutospacing="0" w:after="0" w:afterAutospacing="0"/>
        <w:jc w:val="both"/>
        <w:textAlignment w:val="baseline"/>
        <w:rPr>
          <w:rStyle w:val="normaltextrun"/>
          <w:rFonts w:ascii="Montserrat" w:hAnsi="Montserrat" w:cs="Calibri Light"/>
          <w:sz w:val="20"/>
          <w:szCs w:val="20"/>
          <w:lang w:val="en-GB"/>
        </w:rPr>
      </w:pPr>
    </w:p>
    <w:p w14:paraId="12B66092" w14:textId="209A2138" w:rsidR="00D40B64" w:rsidRPr="00FB6CBE" w:rsidRDefault="00D40B64" w:rsidP="00D40B64">
      <w:pPr>
        <w:pStyle w:val="paragraph"/>
        <w:spacing w:before="0" w:beforeAutospacing="0" w:after="0" w:afterAutospacing="0"/>
        <w:jc w:val="both"/>
        <w:textAlignment w:val="baseline"/>
        <w:rPr>
          <w:rFonts w:ascii="Montserrat" w:hAnsi="Montserrat" w:cs="Segoe UI"/>
          <w:sz w:val="20"/>
          <w:szCs w:val="20"/>
          <w:lang w:val="en-GB"/>
        </w:rPr>
      </w:pPr>
      <w:r w:rsidRPr="00FB6CBE">
        <w:rPr>
          <w:rStyle w:val="normaltextrun"/>
          <w:rFonts w:ascii="Montserrat" w:hAnsi="Montserrat" w:cs="Calibri Light"/>
          <w:sz w:val="20"/>
          <w:szCs w:val="20"/>
          <w:lang w:val="en-GB"/>
        </w:rPr>
        <w:t xml:space="preserve">Stay up to date by subscribing to the Virchow Prize for Global Health </w:t>
      </w:r>
      <w:hyperlink r:id="rId40" w:anchor="newsletter" w:history="1">
        <w:r w:rsidRPr="008714D6">
          <w:rPr>
            <w:rStyle w:val="Hyperlink"/>
            <w:rFonts w:ascii="Montserrat" w:hAnsi="Montserrat" w:cs="Calibri Light"/>
            <w:sz w:val="20"/>
            <w:szCs w:val="20"/>
            <w:lang w:val="en-GB"/>
          </w:rPr>
          <w:t>newsletter</w:t>
        </w:r>
      </w:hyperlink>
      <w:r w:rsidR="008714D6">
        <w:rPr>
          <w:rStyle w:val="normaltextrun"/>
          <w:rFonts w:ascii="Montserrat" w:hAnsi="Montserrat" w:cs="Calibri Light"/>
          <w:sz w:val="20"/>
          <w:szCs w:val="20"/>
          <w:lang w:val="en-GB"/>
        </w:rPr>
        <w:t>, and f</w:t>
      </w:r>
      <w:r w:rsidRPr="00FB6CBE">
        <w:rPr>
          <w:rStyle w:val="normaltextrun"/>
          <w:rFonts w:ascii="Montserrat" w:hAnsi="Montserrat" w:cs="Calibri Light"/>
          <w:sz w:val="20"/>
          <w:szCs w:val="20"/>
          <w:lang w:val="en-GB"/>
        </w:rPr>
        <w:t xml:space="preserve">ollow on </w:t>
      </w:r>
      <w:hyperlink r:id="rId41" w:tgtFrame="_blank" w:history="1">
        <w:r w:rsidRPr="00FB6CBE">
          <w:rPr>
            <w:rStyle w:val="normaltextrun"/>
            <w:rFonts w:ascii="Montserrat" w:hAnsi="Montserrat" w:cs="Calibri Light"/>
            <w:color w:val="0563C1"/>
            <w:sz w:val="20"/>
            <w:szCs w:val="20"/>
            <w:u w:val="single"/>
            <w:lang w:val="en-GB"/>
          </w:rPr>
          <w:t>Twitter</w:t>
        </w:r>
      </w:hyperlink>
      <w:r w:rsidR="001C2C6D">
        <w:rPr>
          <w:rStyle w:val="normaltextrun"/>
          <w:rFonts w:ascii="Montserrat" w:hAnsi="Montserrat" w:cs="Calibri Light"/>
          <w:sz w:val="20"/>
          <w:szCs w:val="20"/>
          <w:lang w:val="en-GB"/>
        </w:rPr>
        <w:t xml:space="preserve">, </w:t>
      </w:r>
      <w:hyperlink r:id="rId42" w:tgtFrame="_blank" w:history="1">
        <w:r w:rsidRPr="00FB6CBE">
          <w:rPr>
            <w:rStyle w:val="normaltextrun"/>
            <w:rFonts w:ascii="Montserrat" w:hAnsi="Montserrat" w:cs="Calibri Light"/>
            <w:color w:val="0563C1"/>
            <w:sz w:val="20"/>
            <w:szCs w:val="20"/>
            <w:u w:val="single"/>
            <w:lang w:val="en-GB"/>
          </w:rPr>
          <w:t>LinkedIn</w:t>
        </w:r>
      </w:hyperlink>
      <w:r w:rsidR="001C2C6D">
        <w:rPr>
          <w:rStyle w:val="eop"/>
          <w:rFonts w:ascii="Montserrat" w:hAnsi="Montserrat" w:cs="Calibri Light"/>
          <w:sz w:val="20"/>
          <w:szCs w:val="20"/>
          <w:lang w:val="en-GB"/>
        </w:rPr>
        <w:t xml:space="preserve"> and </w:t>
      </w:r>
      <w:hyperlink r:id="rId43" w:history="1">
        <w:r w:rsidR="001C2C6D" w:rsidRPr="001C2C6D">
          <w:rPr>
            <w:rStyle w:val="Hyperlink"/>
            <w:rFonts w:ascii="Montserrat" w:hAnsi="Montserrat" w:cs="Calibri Light"/>
            <w:sz w:val="20"/>
            <w:szCs w:val="20"/>
            <w:lang w:val="en-GB"/>
          </w:rPr>
          <w:t>YouTube.</w:t>
        </w:r>
      </w:hyperlink>
      <w:r w:rsidR="001C2C6D">
        <w:rPr>
          <w:rStyle w:val="eop"/>
          <w:rFonts w:ascii="Montserrat" w:hAnsi="Montserrat" w:cs="Calibri Light"/>
          <w:sz w:val="20"/>
          <w:szCs w:val="20"/>
          <w:lang w:val="en-GB"/>
        </w:rPr>
        <w:t xml:space="preserve"> </w:t>
      </w:r>
    </w:p>
    <w:p w14:paraId="2B59315E" w14:textId="77777777" w:rsidR="00770B64" w:rsidRDefault="00770B64" w:rsidP="00770B64">
      <w:pPr>
        <w:spacing w:before="120"/>
        <w:rPr>
          <w:rFonts w:ascii="Montserrat" w:hAnsi="Montserrat"/>
          <w:b/>
          <w:bCs/>
          <w:color w:val="B5A06A"/>
          <w:sz w:val="20"/>
          <w:szCs w:val="20"/>
        </w:rPr>
      </w:pPr>
    </w:p>
    <w:p w14:paraId="55018A3E" w14:textId="2E15BD7D" w:rsidR="00770B64" w:rsidRPr="007D36C3" w:rsidRDefault="00770B64" w:rsidP="00770B64">
      <w:pPr>
        <w:spacing w:before="120"/>
        <w:rPr>
          <w:rStyle w:val="normaltextrun"/>
          <w:rFonts w:ascii="Montserrat" w:hAnsi="Montserrat"/>
          <w:b/>
          <w:bCs/>
          <w:color w:val="B5A06A"/>
          <w:sz w:val="20"/>
          <w:szCs w:val="20"/>
        </w:rPr>
      </w:pPr>
      <w:r w:rsidRPr="007D36C3">
        <w:rPr>
          <w:rFonts w:ascii="Montserrat" w:hAnsi="Montserrat"/>
          <w:b/>
          <w:bCs/>
          <w:color w:val="B5A06A"/>
          <w:sz w:val="20"/>
          <w:szCs w:val="20"/>
        </w:rPr>
        <w:t xml:space="preserve">SUGGESTED </w:t>
      </w:r>
      <w:r>
        <w:rPr>
          <w:rFonts w:ascii="Montserrat" w:hAnsi="Montserrat"/>
          <w:b/>
          <w:bCs/>
          <w:color w:val="B5A06A"/>
          <w:sz w:val="20"/>
          <w:szCs w:val="20"/>
        </w:rPr>
        <w:t>E-MAIL</w:t>
      </w:r>
      <w:r w:rsidRPr="007D36C3">
        <w:rPr>
          <w:rFonts w:ascii="Montserrat" w:hAnsi="Montserrat"/>
          <w:b/>
          <w:bCs/>
          <w:color w:val="B5A06A"/>
          <w:sz w:val="20"/>
          <w:szCs w:val="20"/>
        </w:rPr>
        <w:t xml:space="preserve"> TEXT</w:t>
      </w:r>
    </w:p>
    <w:p w14:paraId="7824134E" w14:textId="77777777" w:rsidR="00F458B2" w:rsidRPr="00CA5A7B" w:rsidRDefault="00F458B2" w:rsidP="00F458B2">
      <w:pPr>
        <w:rPr>
          <w:rFonts w:ascii="Montserrat" w:hAnsi="Montserrat" w:cs="Calibri"/>
          <w:color w:val="000000"/>
          <w:sz w:val="21"/>
          <w:szCs w:val="21"/>
          <w:lang w:val="en-DE"/>
        </w:rPr>
      </w:pPr>
      <w:r w:rsidRPr="00CA5A7B">
        <w:rPr>
          <w:rFonts w:ascii="Montserrat" w:hAnsi="Montserrat" w:cs="Calibri Light"/>
          <w:color w:val="000000"/>
          <w:sz w:val="21"/>
          <w:szCs w:val="21"/>
        </w:rPr>
        <w:t>Dear</w:t>
      </w:r>
      <w:r w:rsidRPr="00CA5A7B">
        <w:rPr>
          <w:rStyle w:val="xapple-converted-space"/>
          <w:rFonts w:ascii="Montserrat" w:hAnsi="Montserrat" w:cs="Calibri Light"/>
          <w:color w:val="000000"/>
          <w:sz w:val="21"/>
          <w:szCs w:val="21"/>
        </w:rPr>
        <w:t> </w:t>
      </w:r>
      <w:r w:rsidRPr="00CA5A7B">
        <w:rPr>
          <w:rFonts w:ascii="Montserrat" w:hAnsi="Montserrat" w:cs="Calibri Light"/>
          <w:color w:val="000000"/>
          <w:sz w:val="21"/>
          <w:szCs w:val="21"/>
        </w:rPr>
        <w:t>colleagues,</w:t>
      </w:r>
    </w:p>
    <w:p w14:paraId="1B059AFD" w14:textId="77777777" w:rsidR="00F458B2" w:rsidRPr="00CA5A7B" w:rsidRDefault="00F458B2" w:rsidP="00F458B2">
      <w:pPr>
        <w:rPr>
          <w:rFonts w:ascii="Montserrat" w:hAnsi="Montserrat" w:cs="Calibri"/>
          <w:color w:val="000000"/>
          <w:sz w:val="21"/>
          <w:szCs w:val="21"/>
        </w:rPr>
      </w:pPr>
      <w:r w:rsidRPr="00CA5A7B">
        <w:rPr>
          <w:rFonts w:ascii="Montserrat" w:hAnsi="Montserrat" w:cs="Calibri Light"/>
          <w:color w:val="000000"/>
          <w:sz w:val="21"/>
          <w:szCs w:val="21"/>
        </w:rPr>
        <w:t>I am writing to introduce the Virchow Prize for Global Health and kindly request your support in spreading the word to call for nominations.</w:t>
      </w:r>
    </w:p>
    <w:p w14:paraId="411794EE" w14:textId="77777777" w:rsidR="00F458B2" w:rsidRPr="00CA5A7B" w:rsidRDefault="00F458B2" w:rsidP="00F458B2">
      <w:pPr>
        <w:rPr>
          <w:rFonts w:ascii="Montserrat" w:hAnsi="Montserrat" w:cs="Calibri"/>
          <w:color w:val="000000"/>
          <w:sz w:val="21"/>
          <w:szCs w:val="21"/>
        </w:rPr>
      </w:pPr>
      <w:r w:rsidRPr="00CA5A7B">
        <w:rPr>
          <w:rFonts w:ascii="Montserrat" w:hAnsi="Montserrat" w:cs="Calibri Light"/>
          <w:color w:val="000000"/>
          <w:sz w:val="21"/>
          <w:szCs w:val="21"/>
        </w:rPr>
        <w:t>The</w:t>
      </w:r>
      <w:r w:rsidRPr="00CA5A7B">
        <w:rPr>
          <w:rStyle w:val="xapple-converted-space"/>
          <w:rFonts w:ascii="Montserrat" w:hAnsi="Montserrat" w:cs="Calibri Light"/>
          <w:color w:val="000000"/>
          <w:sz w:val="21"/>
          <w:szCs w:val="21"/>
        </w:rPr>
        <w:t> </w:t>
      </w:r>
      <w:hyperlink r:id="rId44" w:tooltip="https://virchowprize.org/" w:history="1">
        <w:r w:rsidRPr="00CA5A7B">
          <w:rPr>
            <w:rStyle w:val="Hyperlink"/>
            <w:rFonts w:ascii="Montserrat" w:hAnsi="Montserrat" w:cs="Calibri Light"/>
            <w:sz w:val="21"/>
            <w:szCs w:val="21"/>
            <w:lang w:val="en-US"/>
          </w:rPr>
          <w:t>Virchow Prize for Global Health</w:t>
        </w:r>
      </w:hyperlink>
      <w:r w:rsidRPr="00CA5A7B">
        <w:rPr>
          <w:rStyle w:val="xapple-converted-space"/>
          <w:rFonts w:ascii="Montserrat" w:hAnsi="Montserrat" w:cs="Calibri Light"/>
          <w:color w:val="000000"/>
          <w:sz w:val="21"/>
          <w:szCs w:val="21"/>
        </w:rPr>
        <w:t> </w:t>
      </w:r>
      <w:r w:rsidRPr="00CA5A7B">
        <w:rPr>
          <w:rFonts w:ascii="Montserrat" w:hAnsi="Montserrat" w:cs="Calibri Light"/>
          <w:color w:val="000000"/>
          <w:sz w:val="21"/>
          <w:szCs w:val="21"/>
        </w:rPr>
        <w:t>is an international award which honours lifetime achievements towards improving health and wellbeing for all. Endowed with</w:t>
      </w:r>
      <w:r w:rsidRPr="00CA5A7B">
        <w:rPr>
          <w:rStyle w:val="xapple-converted-space"/>
          <w:rFonts w:ascii="Montserrat" w:hAnsi="Montserrat" w:cs="Calibri Light"/>
          <w:color w:val="000000"/>
          <w:sz w:val="21"/>
          <w:szCs w:val="21"/>
        </w:rPr>
        <w:t> </w:t>
      </w:r>
      <w:r w:rsidRPr="00CA5A7B">
        <w:rPr>
          <w:rFonts w:ascii="Montserrat" w:hAnsi="Montserrat" w:cs="Calibri Light"/>
          <w:b/>
          <w:bCs/>
          <w:color w:val="000000"/>
          <w:sz w:val="21"/>
          <w:szCs w:val="21"/>
        </w:rPr>
        <w:t>€500,000</w:t>
      </w:r>
      <w:r w:rsidRPr="00CA5A7B">
        <w:rPr>
          <w:rFonts w:ascii="Montserrat" w:hAnsi="Montserrat" w:cs="Calibri Light"/>
          <w:color w:val="000000"/>
          <w:sz w:val="21"/>
          <w:szCs w:val="21"/>
        </w:rPr>
        <w:t>, the call for nominations is now open through March 31, 2023. The fist Virchow Prize was awarded to</w:t>
      </w:r>
      <w:r w:rsidRPr="00CA5A7B">
        <w:rPr>
          <w:rStyle w:val="apple-converted-space"/>
          <w:rFonts w:ascii="Montserrat" w:hAnsi="Montserrat" w:cs="Calibri Light"/>
          <w:color w:val="000000"/>
          <w:sz w:val="21"/>
          <w:szCs w:val="21"/>
        </w:rPr>
        <w:t> </w:t>
      </w:r>
      <w:hyperlink r:id="rId45" w:tooltip="https://virchowprize.org/laureates/" w:history="1">
        <w:r w:rsidRPr="00CA5A7B">
          <w:rPr>
            <w:rStyle w:val="Hyperlink"/>
            <w:rFonts w:ascii="Montserrat" w:hAnsi="Montserrat" w:cs="Calibri Light"/>
            <w:sz w:val="21"/>
            <w:szCs w:val="21"/>
          </w:rPr>
          <w:t>Dr John N. Nkengasong</w:t>
        </w:r>
      </w:hyperlink>
      <w:r w:rsidRPr="00CA5A7B">
        <w:rPr>
          <w:rStyle w:val="apple-converted-space"/>
          <w:rFonts w:ascii="Montserrat" w:hAnsi="Montserrat" w:cs="Calibri Light"/>
          <w:color w:val="000000"/>
          <w:sz w:val="21"/>
          <w:szCs w:val="21"/>
        </w:rPr>
        <w:t> </w:t>
      </w:r>
      <w:r w:rsidRPr="00CA5A7B">
        <w:rPr>
          <w:rFonts w:ascii="Montserrat" w:hAnsi="Montserrat" w:cs="Calibri Light"/>
          <w:color w:val="000000"/>
          <w:sz w:val="21"/>
          <w:szCs w:val="21"/>
        </w:rPr>
        <w:t>on October 15 in Berlin in the presence of several hundred distinguished international guests from the global health community, diplomats, political leaders, and scientists from all over the world. Highlights from the ceremony can be viewed</w:t>
      </w:r>
      <w:r w:rsidRPr="00CA5A7B">
        <w:rPr>
          <w:rStyle w:val="apple-converted-space"/>
          <w:rFonts w:ascii="Montserrat" w:hAnsi="Montserrat" w:cs="Calibri Light"/>
          <w:color w:val="000000"/>
          <w:sz w:val="21"/>
          <w:szCs w:val="21"/>
        </w:rPr>
        <w:t> </w:t>
      </w:r>
      <w:hyperlink r:id="rId46" w:tooltip="https://www.youtube.com/watch?v=RzqVl3Mkh8s&amp;t=3s" w:history="1">
        <w:r w:rsidRPr="00CA5A7B">
          <w:rPr>
            <w:rStyle w:val="Hyperlink"/>
            <w:rFonts w:ascii="Montserrat" w:hAnsi="Montserrat" w:cs="Calibri Light"/>
            <w:sz w:val="21"/>
            <w:szCs w:val="21"/>
          </w:rPr>
          <w:t>here</w:t>
        </w:r>
      </w:hyperlink>
      <w:r w:rsidRPr="00CA5A7B">
        <w:rPr>
          <w:rFonts w:ascii="Montserrat" w:hAnsi="Montserrat" w:cs="Calibri Light"/>
          <w:color w:val="000000"/>
          <w:sz w:val="21"/>
          <w:szCs w:val="21"/>
        </w:rPr>
        <w:t>.</w:t>
      </w:r>
    </w:p>
    <w:p w14:paraId="40B95111" w14:textId="77777777" w:rsidR="00F458B2" w:rsidRPr="00CA5A7B" w:rsidRDefault="00F458B2" w:rsidP="00F458B2">
      <w:pPr>
        <w:rPr>
          <w:rFonts w:ascii="Montserrat" w:hAnsi="Montserrat" w:cs="Calibri"/>
          <w:color w:val="000000"/>
          <w:sz w:val="21"/>
          <w:szCs w:val="21"/>
        </w:rPr>
      </w:pPr>
      <w:r w:rsidRPr="00CA5A7B">
        <w:rPr>
          <w:rFonts w:ascii="Montserrat" w:hAnsi="Montserrat" w:cs="Calibri Light"/>
          <w:color w:val="000000"/>
          <w:sz w:val="21"/>
          <w:szCs w:val="21"/>
        </w:rPr>
        <w:t xml:space="preserve">The Virchow Prize is awarded by the Virchow Foundation for Global Health, a non-profit foundation established through the support of the German National Academy of Sciences </w:t>
      </w:r>
      <w:proofErr w:type="spellStart"/>
      <w:r w:rsidRPr="00CA5A7B">
        <w:rPr>
          <w:rFonts w:ascii="Montserrat" w:hAnsi="Montserrat" w:cs="Calibri Light"/>
          <w:color w:val="000000"/>
          <w:sz w:val="21"/>
          <w:szCs w:val="21"/>
        </w:rPr>
        <w:t>Leopoldina</w:t>
      </w:r>
      <w:proofErr w:type="spellEnd"/>
      <w:r w:rsidRPr="00CA5A7B">
        <w:rPr>
          <w:rFonts w:ascii="Montserrat" w:hAnsi="Montserrat" w:cs="Calibri Light"/>
          <w:color w:val="000000"/>
          <w:sz w:val="21"/>
          <w:szCs w:val="21"/>
        </w:rPr>
        <w:t xml:space="preserve"> and the Berlin-Brandenburg Academy of Sciences and Humanities, alongside civil </w:t>
      </w:r>
      <w:proofErr w:type="gramStart"/>
      <w:r w:rsidRPr="00CA5A7B">
        <w:rPr>
          <w:rFonts w:ascii="Montserrat" w:hAnsi="Montserrat" w:cs="Calibri Light"/>
          <w:color w:val="000000"/>
          <w:sz w:val="21"/>
          <w:szCs w:val="21"/>
        </w:rPr>
        <w:t>society</w:t>
      </w:r>
      <w:proofErr w:type="gramEnd"/>
      <w:r w:rsidRPr="00CA5A7B">
        <w:rPr>
          <w:rFonts w:ascii="Montserrat" w:hAnsi="Montserrat" w:cs="Calibri Light"/>
          <w:color w:val="000000"/>
          <w:sz w:val="21"/>
          <w:szCs w:val="21"/>
        </w:rPr>
        <w:t xml:space="preserve"> and leading experts within global health.</w:t>
      </w:r>
    </w:p>
    <w:p w14:paraId="2067D484" w14:textId="77777777" w:rsidR="00F458B2" w:rsidRPr="00CA5A7B" w:rsidRDefault="00F458B2" w:rsidP="00F458B2">
      <w:pPr>
        <w:rPr>
          <w:rFonts w:ascii="Montserrat" w:hAnsi="Montserrat" w:cs="Calibri"/>
          <w:color w:val="000000"/>
          <w:sz w:val="21"/>
          <w:szCs w:val="21"/>
        </w:rPr>
      </w:pPr>
      <w:r w:rsidRPr="00CA5A7B">
        <w:rPr>
          <w:rFonts w:ascii="Montserrat" w:hAnsi="Montserrat" w:cs="Calibri Light"/>
          <w:color w:val="000000"/>
          <w:sz w:val="21"/>
          <w:szCs w:val="21"/>
        </w:rPr>
        <w:t>Considering the relevance of the Virchow Prize amongst your network, we would be delighted to receive your help</w:t>
      </w:r>
      <w:r w:rsidRPr="00CA5A7B">
        <w:rPr>
          <w:rStyle w:val="xapple-converted-space"/>
          <w:rFonts w:ascii="Montserrat" w:hAnsi="Montserrat" w:cs="Calibri Light"/>
          <w:color w:val="000000"/>
          <w:sz w:val="21"/>
          <w:szCs w:val="21"/>
        </w:rPr>
        <w:t> </w:t>
      </w:r>
      <w:r w:rsidRPr="00CA5A7B">
        <w:rPr>
          <w:rFonts w:ascii="Montserrat" w:hAnsi="Montserrat" w:cs="Calibri Light"/>
          <w:color w:val="000000"/>
          <w:sz w:val="21"/>
          <w:szCs w:val="21"/>
        </w:rPr>
        <w:t>in amplifying the call for nominations on social media and through your newsletters. If you agree, please find included a toolkit with resources and text which you are welcome to adapt and use as needed as well as the 2023 Nomination Form.</w:t>
      </w:r>
      <w:r w:rsidRPr="00CA5A7B">
        <w:rPr>
          <w:rStyle w:val="apple-converted-space"/>
          <w:rFonts w:ascii="Montserrat" w:hAnsi="Montserrat" w:cs="Calibri Light"/>
          <w:color w:val="000000"/>
          <w:sz w:val="21"/>
          <w:szCs w:val="21"/>
        </w:rPr>
        <w:t> </w:t>
      </w:r>
    </w:p>
    <w:p w14:paraId="0F9F74D5" w14:textId="1E00D632" w:rsidR="00F458B2" w:rsidRPr="00F458B2" w:rsidRDefault="00F458B2" w:rsidP="00F458B2">
      <w:pPr>
        <w:rPr>
          <w:rFonts w:ascii="Montserrat" w:hAnsi="Montserrat" w:cs="Calibri"/>
          <w:color w:val="000000"/>
          <w:sz w:val="21"/>
          <w:szCs w:val="21"/>
          <w:lang w:val="de-DE"/>
        </w:rPr>
      </w:pPr>
      <w:r w:rsidRPr="00CA5A7B">
        <w:rPr>
          <w:rFonts w:ascii="Montserrat" w:hAnsi="Montserrat" w:cs="Calibri Light"/>
          <w:color w:val="000000"/>
          <w:sz w:val="21"/>
          <w:szCs w:val="21"/>
        </w:rPr>
        <w:t>Please also find all information on the nomination process online at:</w:t>
      </w:r>
      <w:r w:rsidRPr="00CA5A7B">
        <w:rPr>
          <w:rStyle w:val="xapple-converted-space"/>
          <w:rFonts w:ascii="Montserrat" w:hAnsi="Montserrat" w:cs="Calibri Light"/>
          <w:color w:val="000000"/>
          <w:sz w:val="21"/>
          <w:szCs w:val="21"/>
        </w:rPr>
        <w:t> </w:t>
      </w:r>
      <w:hyperlink r:id="rId47" w:tooltip="https://virchowprize.org/nominations/" w:history="1">
        <w:r w:rsidRPr="00CA5A7B">
          <w:rPr>
            <w:rStyle w:val="Hyperlink"/>
            <w:rFonts w:ascii="Montserrat" w:hAnsi="Montserrat" w:cs="Calibri Light"/>
            <w:sz w:val="21"/>
            <w:szCs w:val="21"/>
            <w:lang w:val="en-US"/>
          </w:rPr>
          <w:t>https://virchowprize.org/nominations/</w:t>
        </w:r>
      </w:hyperlink>
    </w:p>
    <w:p w14:paraId="220F0458" w14:textId="23B6FE7D" w:rsidR="00F458B2" w:rsidRPr="00CA5A7B" w:rsidRDefault="00F458B2" w:rsidP="00F458B2">
      <w:pPr>
        <w:rPr>
          <w:rFonts w:ascii="Montserrat" w:hAnsi="Montserrat" w:cs="Calibri"/>
          <w:color w:val="000000"/>
          <w:sz w:val="21"/>
          <w:szCs w:val="21"/>
        </w:rPr>
      </w:pPr>
      <w:r w:rsidRPr="00CA5A7B">
        <w:rPr>
          <w:rFonts w:ascii="Montserrat" w:hAnsi="Montserrat" w:cs="Calibri Light"/>
          <w:color w:val="000000"/>
          <w:sz w:val="21"/>
          <w:szCs w:val="21"/>
        </w:rPr>
        <w:t>Thank you in advance and please do let me know if I can provide any additional information.</w:t>
      </w:r>
    </w:p>
    <w:p w14:paraId="352679EA" w14:textId="77777777" w:rsidR="00F458B2" w:rsidRPr="00CA5A7B" w:rsidRDefault="00F458B2" w:rsidP="00F458B2">
      <w:pPr>
        <w:rPr>
          <w:rFonts w:ascii="Montserrat" w:hAnsi="Montserrat" w:cs="Calibri"/>
          <w:color w:val="000000"/>
          <w:sz w:val="21"/>
          <w:szCs w:val="21"/>
        </w:rPr>
      </w:pPr>
      <w:r w:rsidRPr="00CA5A7B">
        <w:rPr>
          <w:rFonts w:ascii="Montserrat" w:hAnsi="Montserrat" w:cs="Calibri Light"/>
          <w:color w:val="000000"/>
          <w:sz w:val="21"/>
          <w:szCs w:val="21"/>
        </w:rPr>
        <w:t>Sincerely,</w:t>
      </w:r>
    </w:p>
    <w:p w14:paraId="0478647E" w14:textId="77777777" w:rsidR="00F43E12" w:rsidRDefault="00F43E12" w:rsidP="00F11CCD">
      <w:pPr>
        <w:jc w:val="both"/>
      </w:pPr>
    </w:p>
    <w:p w14:paraId="11B1FC31" w14:textId="77777777" w:rsidR="00DB29B9" w:rsidRPr="00DB29B9" w:rsidRDefault="00DB29B9" w:rsidP="00DB29B9">
      <w:pPr>
        <w:jc w:val="both"/>
        <w:rPr>
          <w:rFonts w:ascii="Montserrat" w:hAnsi="Montserrat"/>
          <w:b/>
          <w:bCs/>
          <w:color w:val="B5A06A"/>
          <w:sz w:val="20"/>
          <w:szCs w:val="20"/>
        </w:rPr>
      </w:pPr>
      <w:r w:rsidRPr="00DB29B9">
        <w:rPr>
          <w:rFonts w:ascii="Montserrat" w:hAnsi="Montserrat"/>
          <w:b/>
          <w:bCs/>
          <w:color w:val="B5A06A"/>
          <w:sz w:val="20"/>
          <w:szCs w:val="20"/>
        </w:rPr>
        <w:t>Useful Links</w:t>
      </w:r>
    </w:p>
    <w:p w14:paraId="7424B159" w14:textId="77777777" w:rsidR="00DB29B9" w:rsidRPr="00DB29B9" w:rsidRDefault="00275C11" w:rsidP="00DB29B9">
      <w:pPr>
        <w:pStyle w:val="ListParagraph"/>
        <w:numPr>
          <w:ilvl w:val="0"/>
          <w:numId w:val="9"/>
        </w:numPr>
        <w:contextualSpacing/>
        <w:jc w:val="both"/>
        <w:rPr>
          <w:rStyle w:val="Hyperlink"/>
          <w:rFonts w:ascii="Montserrat" w:hAnsi="Montserrat"/>
          <w:sz w:val="20"/>
          <w:szCs w:val="20"/>
          <w:lang w:val="en-GB"/>
        </w:rPr>
      </w:pPr>
      <w:hyperlink r:id="rId48" w:history="1">
        <w:r w:rsidR="00DB29B9" w:rsidRPr="00DB29B9">
          <w:rPr>
            <w:rStyle w:val="Hyperlink"/>
            <w:rFonts w:ascii="Montserrat" w:hAnsi="Montserrat"/>
            <w:sz w:val="20"/>
            <w:szCs w:val="20"/>
            <w:lang w:val="en-GB"/>
          </w:rPr>
          <w:t>Information on the Virchow Foundation for Global Health and the Virchow Prize</w:t>
        </w:r>
      </w:hyperlink>
    </w:p>
    <w:p w14:paraId="3EB4A376" w14:textId="77777777" w:rsidR="00DB29B9" w:rsidRDefault="00275C11" w:rsidP="00DB29B9">
      <w:pPr>
        <w:pStyle w:val="ListParagraph"/>
        <w:numPr>
          <w:ilvl w:val="0"/>
          <w:numId w:val="9"/>
        </w:numPr>
        <w:contextualSpacing/>
        <w:jc w:val="both"/>
        <w:rPr>
          <w:rStyle w:val="Hyperlink"/>
          <w:rFonts w:ascii="Montserrat" w:hAnsi="Montserrat"/>
          <w:sz w:val="20"/>
          <w:szCs w:val="20"/>
          <w:lang w:val="en-GB"/>
        </w:rPr>
      </w:pPr>
      <w:hyperlink r:id="rId49" w:history="1">
        <w:r w:rsidR="00DB29B9" w:rsidRPr="00DB29B9">
          <w:rPr>
            <w:rStyle w:val="Hyperlink"/>
            <w:rFonts w:ascii="Montserrat" w:hAnsi="Montserrat"/>
            <w:sz w:val="20"/>
            <w:szCs w:val="20"/>
            <w:lang w:val="en-GB"/>
          </w:rPr>
          <w:t>United Nations – Sustainable Development Goals</w:t>
        </w:r>
      </w:hyperlink>
    </w:p>
    <w:p w14:paraId="47ADE84A" w14:textId="3C523C3A" w:rsidR="00F458B2" w:rsidRPr="00DB29B9" w:rsidRDefault="006628D5" w:rsidP="00DB29B9">
      <w:pPr>
        <w:pStyle w:val="ListParagraph"/>
        <w:numPr>
          <w:ilvl w:val="0"/>
          <w:numId w:val="9"/>
        </w:numPr>
        <w:contextualSpacing/>
        <w:jc w:val="both"/>
        <w:rPr>
          <w:rStyle w:val="Hyperlink"/>
          <w:rFonts w:ascii="Montserrat" w:hAnsi="Montserrat"/>
          <w:sz w:val="20"/>
          <w:szCs w:val="20"/>
          <w:lang w:val="en-GB"/>
        </w:rPr>
      </w:pPr>
      <w:hyperlink r:id="rId50" w:history="1">
        <w:r w:rsidRPr="006628D5">
          <w:rPr>
            <w:rStyle w:val="Hyperlink"/>
            <w:rFonts w:ascii="Montserrat" w:hAnsi="Montserrat"/>
            <w:sz w:val="20"/>
            <w:szCs w:val="20"/>
            <w:lang w:val="en-GB"/>
          </w:rPr>
          <w:t>Rudolf Virchow – brief documentary</w:t>
        </w:r>
      </w:hyperlink>
    </w:p>
    <w:p w14:paraId="71AAF8A8" w14:textId="77B738D1" w:rsidR="00B2368C" w:rsidRPr="005B60A6" w:rsidRDefault="00275C11" w:rsidP="00F11CCD">
      <w:pPr>
        <w:pStyle w:val="ListParagraph"/>
        <w:numPr>
          <w:ilvl w:val="0"/>
          <w:numId w:val="9"/>
        </w:numPr>
        <w:contextualSpacing/>
        <w:jc w:val="both"/>
        <w:rPr>
          <w:rFonts w:ascii="Montserrat" w:hAnsi="Montserrat"/>
          <w:color w:val="0563C1"/>
          <w:sz w:val="20"/>
          <w:szCs w:val="20"/>
          <w:u w:val="single"/>
          <w:lang w:val="en-GB"/>
        </w:rPr>
      </w:pPr>
      <w:hyperlink r:id="rId51" w:history="1">
        <w:r w:rsidR="00DB29B9" w:rsidRPr="00DB29B9">
          <w:rPr>
            <w:rStyle w:val="Hyperlink"/>
            <w:rFonts w:ascii="Montserrat" w:hAnsi="Montserrat"/>
            <w:sz w:val="20"/>
            <w:szCs w:val="20"/>
            <w:lang w:val="en-GB"/>
          </w:rPr>
          <w:t>Article Public Health – Then and Now: Virchow, The Heroic Model in Medicine: Health Policy by Accolade</w:t>
        </w:r>
      </w:hyperlink>
    </w:p>
    <w:p w14:paraId="2DB1A7EB" w14:textId="77777777" w:rsidR="000C6581" w:rsidRDefault="000C6581" w:rsidP="00F11CCD">
      <w:pPr>
        <w:jc w:val="both"/>
      </w:pPr>
    </w:p>
    <w:p w14:paraId="55FB8BE9" w14:textId="77777777" w:rsidR="00136E93" w:rsidRDefault="00136E93" w:rsidP="00F11CCD">
      <w:pPr>
        <w:jc w:val="both"/>
        <w:rPr>
          <w:rFonts w:ascii="Montserrat" w:hAnsi="Montserrat"/>
          <w:b/>
          <w:bCs/>
          <w:color w:val="B5A06A"/>
          <w:sz w:val="20"/>
          <w:szCs w:val="20"/>
        </w:rPr>
      </w:pPr>
    </w:p>
    <w:p w14:paraId="009F52FD" w14:textId="77777777" w:rsidR="00136E93" w:rsidRDefault="00136E93" w:rsidP="00F11CCD">
      <w:pPr>
        <w:jc w:val="both"/>
        <w:rPr>
          <w:rFonts w:ascii="Montserrat" w:hAnsi="Montserrat"/>
          <w:b/>
          <w:bCs/>
          <w:color w:val="B5A06A"/>
          <w:sz w:val="20"/>
          <w:szCs w:val="20"/>
        </w:rPr>
      </w:pPr>
    </w:p>
    <w:p w14:paraId="4AD86DDA" w14:textId="77777777" w:rsidR="00136E93" w:rsidRDefault="00136E93" w:rsidP="00F11CCD">
      <w:pPr>
        <w:jc w:val="both"/>
        <w:rPr>
          <w:rFonts w:ascii="Montserrat" w:hAnsi="Montserrat"/>
          <w:b/>
          <w:bCs/>
          <w:color w:val="B5A06A"/>
          <w:sz w:val="20"/>
          <w:szCs w:val="20"/>
        </w:rPr>
      </w:pPr>
    </w:p>
    <w:p w14:paraId="1D8DBBFE" w14:textId="77777777" w:rsidR="00136E93" w:rsidRDefault="00136E93" w:rsidP="00F11CCD">
      <w:pPr>
        <w:jc w:val="both"/>
        <w:rPr>
          <w:rFonts w:ascii="Montserrat" w:hAnsi="Montserrat"/>
          <w:b/>
          <w:bCs/>
          <w:color w:val="B5A06A"/>
          <w:sz w:val="20"/>
          <w:szCs w:val="20"/>
        </w:rPr>
      </w:pPr>
    </w:p>
    <w:p w14:paraId="65419A9F" w14:textId="77777777" w:rsidR="00136E93" w:rsidRDefault="00136E93" w:rsidP="00F11CCD">
      <w:pPr>
        <w:jc w:val="both"/>
        <w:rPr>
          <w:rFonts w:ascii="Montserrat" w:hAnsi="Montserrat"/>
          <w:b/>
          <w:bCs/>
          <w:color w:val="B5A06A"/>
          <w:sz w:val="20"/>
          <w:szCs w:val="20"/>
        </w:rPr>
      </w:pPr>
    </w:p>
    <w:p w14:paraId="42B9B62E" w14:textId="77777777" w:rsidR="00136E93" w:rsidRDefault="00136E93" w:rsidP="00F11CCD">
      <w:pPr>
        <w:jc w:val="both"/>
        <w:rPr>
          <w:rFonts w:ascii="Montserrat" w:hAnsi="Montserrat"/>
          <w:b/>
          <w:bCs/>
          <w:color w:val="B5A06A"/>
          <w:sz w:val="20"/>
          <w:szCs w:val="20"/>
        </w:rPr>
      </w:pPr>
    </w:p>
    <w:p w14:paraId="2939D8B0" w14:textId="77777777" w:rsidR="00136E93" w:rsidRDefault="00136E93" w:rsidP="00F11CCD">
      <w:pPr>
        <w:jc w:val="both"/>
        <w:rPr>
          <w:rFonts w:ascii="Montserrat" w:hAnsi="Montserrat"/>
          <w:b/>
          <w:bCs/>
          <w:color w:val="B5A06A"/>
          <w:sz w:val="20"/>
          <w:szCs w:val="20"/>
        </w:rPr>
      </w:pPr>
    </w:p>
    <w:p w14:paraId="04CBBC17" w14:textId="77777777" w:rsidR="00136E93" w:rsidRDefault="00136E93" w:rsidP="00F11CCD">
      <w:pPr>
        <w:jc w:val="both"/>
        <w:rPr>
          <w:rFonts w:ascii="Montserrat" w:hAnsi="Montserrat"/>
          <w:b/>
          <w:bCs/>
          <w:color w:val="B5A06A"/>
          <w:sz w:val="20"/>
          <w:szCs w:val="20"/>
        </w:rPr>
      </w:pPr>
    </w:p>
    <w:p w14:paraId="48983B0C" w14:textId="77777777" w:rsidR="00136E93" w:rsidRDefault="00136E93" w:rsidP="00F11CCD">
      <w:pPr>
        <w:jc w:val="both"/>
        <w:rPr>
          <w:rFonts w:ascii="Montserrat" w:hAnsi="Montserrat"/>
          <w:b/>
          <w:bCs/>
          <w:color w:val="B5A06A"/>
          <w:sz w:val="20"/>
          <w:szCs w:val="20"/>
        </w:rPr>
      </w:pPr>
    </w:p>
    <w:p w14:paraId="07283449" w14:textId="77777777" w:rsidR="00136E93" w:rsidRDefault="00136E93" w:rsidP="00F11CCD">
      <w:pPr>
        <w:jc w:val="both"/>
        <w:rPr>
          <w:rFonts w:ascii="Montserrat" w:hAnsi="Montserrat"/>
          <w:b/>
          <w:bCs/>
          <w:color w:val="B5A06A"/>
          <w:sz w:val="20"/>
          <w:szCs w:val="20"/>
        </w:rPr>
      </w:pPr>
    </w:p>
    <w:p w14:paraId="04FA3249" w14:textId="4EC14418" w:rsidR="0043040E" w:rsidRPr="00B517BA" w:rsidRDefault="00F43E12" w:rsidP="00F11CCD">
      <w:pPr>
        <w:jc w:val="both"/>
        <w:rPr>
          <w:rFonts w:ascii="Montserrat" w:hAnsi="Montserrat"/>
          <w:b/>
          <w:bCs/>
          <w:color w:val="B5A06A"/>
          <w:sz w:val="20"/>
          <w:szCs w:val="20"/>
        </w:rPr>
      </w:pPr>
      <w:r w:rsidRPr="00B517BA">
        <w:rPr>
          <w:rFonts w:ascii="Montserrat" w:hAnsi="Montserrat"/>
          <w:b/>
          <w:bCs/>
          <w:color w:val="B5A06A"/>
          <w:sz w:val="20"/>
          <w:szCs w:val="20"/>
        </w:rPr>
        <w:t>Suggested Visual</w:t>
      </w:r>
      <w:r w:rsidR="00501D56">
        <w:rPr>
          <w:rFonts w:ascii="Montserrat" w:hAnsi="Montserrat"/>
          <w:b/>
          <w:bCs/>
          <w:color w:val="B5A06A"/>
          <w:sz w:val="20"/>
          <w:szCs w:val="20"/>
        </w:rPr>
        <w:t>s</w:t>
      </w:r>
    </w:p>
    <w:p w14:paraId="4A4DC995" w14:textId="18025B2E" w:rsidR="004F25D1" w:rsidRPr="00136E93" w:rsidRDefault="00B2368C" w:rsidP="00F11CCD">
      <w:pPr>
        <w:jc w:val="both"/>
      </w:pPr>
      <w:r>
        <w:rPr>
          <w:noProof/>
        </w:rPr>
        <w:lastRenderedPageBreak/>
        <w:drawing>
          <wp:inline distT="0" distB="0" distL="0" distR="0" wp14:anchorId="460308E5" wp14:editId="21E00000">
            <wp:extent cx="5943600" cy="3110230"/>
            <wp:effectExtent l="0" t="0" r="0" b="127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inline>
        </w:drawing>
      </w:r>
      <w:r w:rsidR="00FA50EB">
        <w:rPr>
          <w:noProof/>
        </w:rPr>
        <w:drawing>
          <wp:anchor distT="0" distB="0" distL="114300" distR="114300" simplePos="0" relativeHeight="251658243" behindDoc="0" locked="0" layoutInCell="1" allowOverlap="1" wp14:anchorId="3FDB86BA" wp14:editId="3E495511">
            <wp:simplePos x="0" y="0"/>
            <wp:positionH relativeFrom="column">
              <wp:posOffset>0</wp:posOffset>
            </wp:positionH>
            <wp:positionV relativeFrom="paragraph">
              <wp:posOffset>745942</wp:posOffset>
            </wp:positionV>
            <wp:extent cx="5943600" cy="3110230"/>
            <wp:effectExtent l="0" t="0" r="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ovie::/Users/steffigasteiger/Downloads/NOMINIERUNGSPHASE/Nomination phase_2023 Virchow Prize_people.mp4"/>
                    <pic:cNvPicPr/>
                  </pic:nvPicPr>
                  <pic:blipFill>
                    <a:blip r:embed="rId53">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anchor>
        </w:drawing>
      </w:r>
    </w:p>
    <w:p w14:paraId="6CBA3345" w14:textId="5C2CF3D3" w:rsidR="004F25D1" w:rsidRDefault="004F25D1" w:rsidP="00F11CCD">
      <w:pPr>
        <w:jc w:val="both"/>
        <w:rPr>
          <w:rFonts w:ascii="Montserrat" w:hAnsi="Montserrat"/>
          <w:b/>
          <w:bCs/>
          <w:color w:val="B5A06A"/>
          <w:sz w:val="20"/>
          <w:szCs w:val="20"/>
        </w:rPr>
      </w:pPr>
    </w:p>
    <w:p w14:paraId="724167E1" w14:textId="77777777" w:rsidR="000C6581" w:rsidRDefault="000C6581" w:rsidP="00F11CCD">
      <w:pPr>
        <w:jc w:val="both"/>
        <w:rPr>
          <w:rFonts w:ascii="Montserrat" w:hAnsi="Montserrat"/>
          <w:b/>
          <w:bCs/>
          <w:color w:val="B5A06A"/>
          <w:sz w:val="20"/>
          <w:szCs w:val="20"/>
        </w:rPr>
      </w:pPr>
    </w:p>
    <w:p w14:paraId="7BB76526" w14:textId="6EDEE3D9" w:rsidR="005B60A6" w:rsidRDefault="000C6581" w:rsidP="00F11CCD">
      <w:pPr>
        <w:jc w:val="both"/>
        <w:rPr>
          <w:rFonts w:ascii="Montserrat" w:hAnsi="Montserrat"/>
          <w:b/>
          <w:bCs/>
          <w:color w:val="B5A06A"/>
          <w:sz w:val="20"/>
          <w:szCs w:val="20"/>
        </w:rPr>
      </w:pPr>
      <w:r>
        <w:rPr>
          <w:noProof/>
        </w:rPr>
        <w:lastRenderedPageBreak/>
        <w:drawing>
          <wp:anchor distT="0" distB="0" distL="114300" distR="114300" simplePos="0" relativeHeight="251658242" behindDoc="0" locked="0" layoutInCell="1" allowOverlap="1" wp14:anchorId="45687987" wp14:editId="48747C3E">
            <wp:simplePos x="0" y="0"/>
            <wp:positionH relativeFrom="column">
              <wp:posOffset>0</wp:posOffset>
            </wp:positionH>
            <wp:positionV relativeFrom="paragraph">
              <wp:posOffset>556</wp:posOffset>
            </wp:positionV>
            <wp:extent cx="5943600" cy="311023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ovie::/Users/steffigasteiger/Downloads/NOMINIERUNGSPHASE/Nomination phase 2023_VP x VF.mp4"/>
                    <pic:cNvPicPr/>
                  </pic:nvPicPr>
                  <pic:blipFill>
                    <a:blip r:embed="rId54">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anchor>
        </w:drawing>
      </w:r>
    </w:p>
    <w:p w14:paraId="1A06FE95" w14:textId="77777777" w:rsidR="005B60A6" w:rsidRDefault="005B60A6" w:rsidP="00F11CCD">
      <w:pPr>
        <w:jc w:val="both"/>
        <w:rPr>
          <w:rFonts w:ascii="Montserrat" w:hAnsi="Montserrat"/>
          <w:b/>
          <w:bCs/>
          <w:color w:val="B5A06A"/>
          <w:sz w:val="20"/>
          <w:szCs w:val="20"/>
        </w:rPr>
      </w:pPr>
    </w:p>
    <w:p w14:paraId="19C01516" w14:textId="75153523" w:rsidR="00B2368C" w:rsidRPr="007D36C3" w:rsidRDefault="00E4099A" w:rsidP="00F11CCD">
      <w:pPr>
        <w:jc w:val="both"/>
        <w:rPr>
          <w:rFonts w:ascii="Montserrat" w:hAnsi="Montserrat"/>
          <w:b/>
          <w:bCs/>
          <w:color w:val="B5A06A"/>
          <w:sz w:val="20"/>
          <w:szCs w:val="20"/>
        </w:rPr>
      </w:pPr>
      <w:r w:rsidRPr="007D36C3">
        <w:rPr>
          <w:rFonts w:ascii="Montserrat" w:hAnsi="Montserrat"/>
          <w:b/>
          <w:bCs/>
          <w:color w:val="B5A06A"/>
          <w:sz w:val="20"/>
          <w:szCs w:val="20"/>
        </w:rPr>
        <w:t xml:space="preserve">Virchow Prize for Global Health Logos </w:t>
      </w:r>
    </w:p>
    <w:p w14:paraId="490C6BD6" w14:textId="1F5E662F" w:rsidR="00501D56" w:rsidRDefault="00501D56" w:rsidP="00F11CCD">
      <w:pPr>
        <w:jc w:val="both"/>
        <w:rPr>
          <w:rFonts w:ascii="Montserrat" w:hAnsi="Montserrat"/>
          <w:b/>
          <w:bCs/>
          <w:color w:val="B5A06A"/>
        </w:rPr>
      </w:pPr>
      <w:r>
        <w:rPr>
          <w:rFonts w:ascii="Montserrat" w:hAnsi="Montserrat"/>
          <w:b/>
          <w:bCs/>
          <w:noProof/>
          <w:color w:val="B5A06A"/>
        </w:rPr>
        <w:drawing>
          <wp:inline distT="0" distB="0" distL="0" distR="0" wp14:anchorId="0382DDB7" wp14:editId="4E806848">
            <wp:extent cx="2514600" cy="889000"/>
            <wp:effectExtent l="0" t="0" r="0" b="0"/>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514600" cy="889000"/>
                    </a:xfrm>
                    <a:prstGeom prst="rect">
                      <a:avLst/>
                    </a:prstGeom>
                  </pic:spPr>
                </pic:pic>
              </a:graphicData>
            </a:graphic>
          </wp:inline>
        </w:drawing>
      </w:r>
    </w:p>
    <w:p w14:paraId="72B62DE9" w14:textId="77777777" w:rsidR="00333535" w:rsidRPr="00333535" w:rsidRDefault="00333535" w:rsidP="00333535">
      <w:pPr>
        <w:jc w:val="both"/>
        <w:rPr>
          <w:rFonts w:ascii="Montserrat" w:hAnsi="Montserrat"/>
          <w:b/>
          <w:bCs/>
          <w:noProof/>
          <w:sz w:val="20"/>
          <w:szCs w:val="20"/>
        </w:rPr>
      </w:pPr>
      <w:r>
        <w:rPr>
          <w:rFonts w:ascii="Montserrat" w:hAnsi="Montserrat"/>
          <w:b/>
          <w:bCs/>
          <w:noProof/>
          <w:sz w:val="20"/>
          <w:szCs w:val="20"/>
        </w:rPr>
        <w:t>(</w:t>
      </w:r>
      <w:r w:rsidRPr="00333535">
        <w:rPr>
          <w:rFonts w:ascii="Montserrat" w:hAnsi="Montserrat"/>
          <w:b/>
          <w:bCs/>
          <w:noProof/>
          <w:sz w:val="20"/>
          <w:szCs w:val="20"/>
        </w:rPr>
        <w:t>Black text</w:t>
      </w:r>
      <w:r>
        <w:rPr>
          <w:rFonts w:ascii="Montserrat" w:hAnsi="Montserrat"/>
          <w:b/>
          <w:bCs/>
          <w:noProof/>
          <w:sz w:val="20"/>
          <w:szCs w:val="20"/>
        </w:rPr>
        <w:t>)</w:t>
      </w:r>
      <w:r w:rsidRPr="00333535">
        <w:rPr>
          <w:rFonts w:ascii="Montserrat" w:hAnsi="Montserrat"/>
          <w:b/>
          <w:bCs/>
          <w:noProof/>
          <w:sz w:val="20"/>
          <w:szCs w:val="20"/>
        </w:rPr>
        <w:t xml:space="preserve"> </w:t>
      </w:r>
    </w:p>
    <w:p w14:paraId="12168683" w14:textId="053305FE" w:rsidR="00333535" w:rsidRDefault="00333535" w:rsidP="00F11CCD">
      <w:pPr>
        <w:jc w:val="both"/>
        <w:rPr>
          <w:rFonts w:ascii="Montserrat" w:hAnsi="Montserrat"/>
          <w:b/>
          <w:bCs/>
          <w:color w:val="B5A06A"/>
        </w:rPr>
      </w:pPr>
      <w:r>
        <w:rPr>
          <w:rFonts w:ascii="Montserrat" w:hAnsi="Montserrat"/>
          <w:b/>
          <w:bCs/>
          <w:noProof/>
          <w:color w:val="B5A06A"/>
        </w:rPr>
        <w:drawing>
          <wp:inline distT="0" distB="0" distL="0" distR="0" wp14:anchorId="11798FCF" wp14:editId="7F8EA3F4">
            <wp:extent cx="2514600" cy="88900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514600" cy="889000"/>
                    </a:xfrm>
                    <a:prstGeom prst="rect">
                      <a:avLst/>
                    </a:prstGeom>
                  </pic:spPr>
                </pic:pic>
              </a:graphicData>
            </a:graphic>
          </wp:inline>
        </w:drawing>
      </w:r>
    </w:p>
    <w:p w14:paraId="1F4C4F45" w14:textId="77777777" w:rsidR="00333535" w:rsidRPr="00333535" w:rsidRDefault="00333535" w:rsidP="00333535">
      <w:pPr>
        <w:jc w:val="both"/>
        <w:rPr>
          <w:rFonts w:ascii="Montserrat" w:hAnsi="Montserrat"/>
          <w:b/>
          <w:bCs/>
          <w:sz w:val="20"/>
          <w:szCs w:val="20"/>
        </w:rPr>
      </w:pPr>
      <w:r>
        <w:rPr>
          <w:rFonts w:ascii="Montserrat" w:hAnsi="Montserrat"/>
          <w:b/>
          <w:bCs/>
          <w:sz w:val="20"/>
          <w:szCs w:val="20"/>
        </w:rPr>
        <w:t>(</w:t>
      </w:r>
      <w:r w:rsidRPr="00333535">
        <w:rPr>
          <w:rFonts w:ascii="Montserrat" w:hAnsi="Montserrat"/>
          <w:b/>
          <w:bCs/>
          <w:sz w:val="20"/>
          <w:szCs w:val="20"/>
        </w:rPr>
        <w:t>White text</w:t>
      </w:r>
      <w:r>
        <w:rPr>
          <w:rFonts w:ascii="Montserrat" w:hAnsi="Montserrat"/>
          <w:b/>
          <w:bCs/>
          <w:sz w:val="20"/>
          <w:szCs w:val="20"/>
        </w:rPr>
        <w:t>)</w:t>
      </w:r>
      <w:r w:rsidRPr="00333535">
        <w:rPr>
          <w:rFonts w:ascii="Montserrat" w:hAnsi="Montserrat"/>
          <w:b/>
          <w:bCs/>
          <w:sz w:val="20"/>
          <w:szCs w:val="20"/>
        </w:rPr>
        <w:t xml:space="preserve"> </w:t>
      </w:r>
    </w:p>
    <w:p w14:paraId="67CB6AB8" w14:textId="77777777" w:rsidR="00333535" w:rsidRPr="00E4099A" w:rsidRDefault="00333535" w:rsidP="00F11CCD">
      <w:pPr>
        <w:jc w:val="both"/>
        <w:rPr>
          <w:rFonts w:ascii="Montserrat" w:hAnsi="Montserrat"/>
          <w:b/>
          <w:bCs/>
          <w:color w:val="B5A06A"/>
        </w:rPr>
      </w:pPr>
    </w:p>
    <w:p w14:paraId="2750D444" w14:textId="0F0489D7" w:rsidR="00F529F4" w:rsidRPr="007D36C3" w:rsidRDefault="00F529F4" w:rsidP="00F529F4">
      <w:pPr>
        <w:jc w:val="both"/>
        <w:rPr>
          <w:rFonts w:ascii="Montserrat" w:hAnsi="Montserrat"/>
          <w:b/>
          <w:bCs/>
          <w:color w:val="B5A06A"/>
          <w:sz w:val="20"/>
          <w:szCs w:val="20"/>
        </w:rPr>
      </w:pPr>
      <w:r w:rsidRPr="007D36C3">
        <w:rPr>
          <w:rFonts w:ascii="Montserrat" w:hAnsi="Montserrat"/>
          <w:b/>
          <w:bCs/>
          <w:color w:val="B5A06A"/>
          <w:sz w:val="20"/>
          <w:szCs w:val="20"/>
        </w:rPr>
        <w:t>Press Contact</w:t>
      </w:r>
    </w:p>
    <w:p w14:paraId="62EC0D31" w14:textId="1D91A4C9" w:rsidR="00F529F4" w:rsidRPr="007C6695" w:rsidRDefault="00F529F4" w:rsidP="00F529F4">
      <w:pPr>
        <w:jc w:val="both"/>
        <w:rPr>
          <w:rFonts w:ascii="Montserrat" w:hAnsi="Montserrat"/>
          <w:color w:val="000000" w:themeColor="text1"/>
          <w:sz w:val="20"/>
          <w:szCs w:val="20"/>
        </w:rPr>
      </w:pPr>
      <w:r w:rsidRPr="007C6695">
        <w:rPr>
          <w:rFonts w:ascii="Montserrat" w:hAnsi="Montserrat"/>
          <w:color w:val="000000" w:themeColor="text1"/>
          <w:sz w:val="20"/>
          <w:szCs w:val="20"/>
        </w:rPr>
        <w:t>For more information</w:t>
      </w:r>
      <w:r w:rsidR="00E4099A" w:rsidRPr="007C6695">
        <w:rPr>
          <w:rFonts w:ascii="Montserrat" w:hAnsi="Montserrat"/>
          <w:color w:val="000000" w:themeColor="text1"/>
          <w:sz w:val="20"/>
          <w:szCs w:val="20"/>
        </w:rPr>
        <w:t xml:space="preserve"> and/or material</w:t>
      </w:r>
      <w:r w:rsidRPr="007C6695">
        <w:rPr>
          <w:rFonts w:ascii="Montserrat" w:hAnsi="Montserrat"/>
          <w:color w:val="000000" w:themeColor="text1"/>
          <w:sz w:val="20"/>
          <w:szCs w:val="20"/>
        </w:rPr>
        <w:t>, please contact Steffi Gasteiger, Communication &amp; Partnerships Manager, Virchow Foundation for Global Health</w:t>
      </w:r>
    </w:p>
    <w:p w14:paraId="352E19D7" w14:textId="7FA1C760" w:rsidR="006245F9" w:rsidRPr="007C6695" w:rsidRDefault="00275C11" w:rsidP="00F529F4">
      <w:pPr>
        <w:jc w:val="both"/>
        <w:rPr>
          <w:rFonts w:asciiTheme="majorHAnsi" w:hAnsiTheme="majorHAnsi" w:cstheme="majorHAnsi"/>
          <w:sz w:val="20"/>
          <w:szCs w:val="20"/>
        </w:rPr>
      </w:pPr>
      <w:hyperlink r:id="rId57" w:history="1">
        <w:r w:rsidR="00F529F4" w:rsidRPr="007C6695">
          <w:rPr>
            <w:rStyle w:val="Hyperlink"/>
            <w:rFonts w:ascii="Montserrat" w:hAnsi="Montserrat"/>
            <w:sz w:val="20"/>
            <w:szCs w:val="20"/>
          </w:rPr>
          <w:t>steffi.gasteiger@virchow.foundation</w:t>
        </w:r>
      </w:hyperlink>
      <w:r w:rsidR="00F529F4" w:rsidRPr="007C6695">
        <w:rPr>
          <w:rFonts w:ascii="Montserrat" w:hAnsi="Montserrat"/>
          <w:color w:val="D5BE8B"/>
          <w:sz w:val="20"/>
          <w:szCs w:val="20"/>
        </w:rPr>
        <w:t xml:space="preserve"> </w:t>
      </w:r>
      <w:r w:rsidR="00F529F4" w:rsidRPr="007C6695">
        <w:rPr>
          <w:rFonts w:ascii="Montserrat" w:hAnsi="Montserrat"/>
          <w:color w:val="000000" w:themeColor="text1"/>
          <w:sz w:val="20"/>
          <w:szCs w:val="20"/>
        </w:rPr>
        <w:t xml:space="preserve">/ </w:t>
      </w:r>
      <w:hyperlink r:id="rId58" w:history="1">
        <w:r w:rsidR="00F529F4" w:rsidRPr="007C6695">
          <w:rPr>
            <w:rStyle w:val="Hyperlink"/>
            <w:rFonts w:ascii="Montserrat" w:hAnsi="Montserrat"/>
            <w:sz w:val="20"/>
            <w:szCs w:val="20"/>
          </w:rPr>
          <w:t>press@virchow.foundation</w:t>
        </w:r>
      </w:hyperlink>
      <w:r w:rsidR="00F529F4" w:rsidRPr="007C6695">
        <w:rPr>
          <w:rFonts w:ascii="Montserrat" w:hAnsi="Montserrat"/>
          <w:color w:val="D5BE8B"/>
          <w:sz w:val="20"/>
          <w:szCs w:val="20"/>
        </w:rPr>
        <w:t xml:space="preserve"> </w:t>
      </w:r>
    </w:p>
    <w:sectPr w:rsidR="006245F9" w:rsidRPr="007C6695">
      <w:headerReference w:type="default" r:id="rId59"/>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6C287" w14:textId="77777777" w:rsidR="004A419C" w:rsidRDefault="004A419C" w:rsidP="00F11CCD">
      <w:pPr>
        <w:spacing w:after="0" w:line="240" w:lineRule="auto"/>
      </w:pPr>
      <w:r>
        <w:separator/>
      </w:r>
    </w:p>
  </w:endnote>
  <w:endnote w:type="continuationSeparator" w:id="0">
    <w:p w14:paraId="64780CC1" w14:textId="77777777" w:rsidR="004A419C" w:rsidRDefault="004A419C" w:rsidP="00F11CCD">
      <w:pPr>
        <w:spacing w:after="0" w:line="240" w:lineRule="auto"/>
      </w:pPr>
      <w:r>
        <w:continuationSeparator/>
      </w:r>
    </w:p>
  </w:endnote>
  <w:endnote w:type="continuationNotice" w:id="1">
    <w:p w14:paraId="2842AB11" w14:textId="77777777" w:rsidR="004A419C" w:rsidRDefault="004A41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w:altName w:val="Montserrat"/>
    <w:panose1 w:val="00000500000000000000"/>
    <w:charset w:val="4D"/>
    <w:family w:val="auto"/>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143354"/>
      <w:docPartObj>
        <w:docPartGallery w:val="Page Numbers (Bottom of Page)"/>
        <w:docPartUnique/>
      </w:docPartObj>
    </w:sdtPr>
    <w:sdtEndPr/>
    <w:sdtContent>
      <w:sdt>
        <w:sdtPr>
          <w:id w:val="-1769616900"/>
          <w:docPartObj>
            <w:docPartGallery w:val="Page Numbers (Top of Page)"/>
            <w:docPartUnique/>
          </w:docPartObj>
        </w:sdtPr>
        <w:sdtEndPr/>
        <w:sdtContent>
          <w:p w14:paraId="7B158786" w14:textId="32FA60A3" w:rsidR="006C056A" w:rsidRDefault="006C056A" w:rsidP="006C056A">
            <w:pPr>
              <w:pStyle w:val="Footer"/>
              <w:jc w:val="center"/>
            </w:pPr>
            <w:r w:rsidRPr="006C056A">
              <w:rPr>
                <w:rFonts w:asciiTheme="majorHAnsi" w:hAnsiTheme="majorHAnsi" w:cstheme="majorHAnsi"/>
              </w:rPr>
              <w:t xml:space="preserve">Page </w:t>
            </w:r>
            <w:r w:rsidRPr="006C056A">
              <w:rPr>
                <w:rFonts w:asciiTheme="majorHAnsi" w:hAnsiTheme="majorHAnsi" w:cstheme="majorHAnsi"/>
                <w:b/>
                <w:bCs/>
                <w:sz w:val="24"/>
                <w:szCs w:val="24"/>
              </w:rPr>
              <w:fldChar w:fldCharType="begin"/>
            </w:r>
            <w:r w:rsidRPr="006C056A">
              <w:rPr>
                <w:rFonts w:asciiTheme="majorHAnsi" w:hAnsiTheme="majorHAnsi" w:cstheme="majorHAnsi"/>
                <w:b/>
                <w:bCs/>
              </w:rPr>
              <w:instrText xml:space="preserve"> PAGE </w:instrText>
            </w:r>
            <w:r w:rsidRPr="006C056A">
              <w:rPr>
                <w:rFonts w:asciiTheme="majorHAnsi" w:hAnsiTheme="majorHAnsi" w:cstheme="majorHAnsi"/>
                <w:b/>
                <w:bCs/>
                <w:sz w:val="24"/>
                <w:szCs w:val="24"/>
              </w:rPr>
              <w:fldChar w:fldCharType="separate"/>
            </w:r>
            <w:r w:rsidRPr="006C056A">
              <w:rPr>
                <w:rFonts w:asciiTheme="majorHAnsi" w:hAnsiTheme="majorHAnsi" w:cstheme="majorHAnsi"/>
                <w:b/>
                <w:bCs/>
                <w:noProof/>
              </w:rPr>
              <w:t>2</w:t>
            </w:r>
            <w:r w:rsidRPr="006C056A">
              <w:rPr>
                <w:rFonts w:asciiTheme="majorHAnsi" w:hAnsiTheme="majorHAnsi" w:cstheme="majorHAnsi"/>
                <w:b/>
                <w:bCs/>
                <w:sz w:val="24"/>
                <w:szCs w:val="24"/>
              </w:rPr>
              <w:fldChar w:fldCharType="end"/>
            </w:r>
            <w:r w:rsidRPr="006C056A">
              <w:rPr>
                <w:rFonts w:asciiTheme="majorHAnsi" w:hAnsiTheme="majorHAnsi" w:cstheme="majorHAnsi"/>
              </w:rPr>
              <w:t xml:space="preserve"> of </w:t>
            </w:r>
            <w:r w:rsidRPr="006C056A">
              <w:rPr>
                <w:rFonts w:asciiTheme="majorHAnsi" w:hAnsiTheme="majorHAnsi" w:cstheme="majorHAnsi"/>
                <w:b/>
                <w:bCs/>
                <w:sz w:val="24"/>
                <w:szCs w:val="24"/>
              </w:rPr>
              <w:fldChar w:fldCharType="begin"/>
            </w:r>
            <w:r w:rsidRPr="006C056A">
              <w:rPr>
                <w:rFonts w:asciiTheme="majorHAnsi" w:hAnsiTheme="majorHAnsi" w:cstheme="majorHAnsi"/>
                <w:b/>
                <w:bCs/>
              </w:rPr>
              <w:instrText xml:space="preserve"> NUMPAGES  </w:instrText>
            </w:r>
            <w:r w:rsidRPr="006C056A">
              <w:rPr>
                <w:rFonts w:asciiTheme="majorHAnsi" w:hAnsiTheme="majorHAnsi" w:cstheme="majorHAnsi"/>
                <w:b/>
                <w:bCs/>
                <w:sz w:val="24"/>
                <w:szCs w:val="24"/>
              </w:rPr>
              <w:fldChar w:fldCharType="separate"/>
            </w:r>
            <w:r w:rsidRPr="006C056A">
              <w:rPr>
                <w:rFonts w:asciiTheme="majorHAnsi" w:hAnsiTheme="majorHAnsi" w:cstheme="majorHAnsi"/>
                <w:b/>
                <w:bCs/>
                <w:noProof/>
              </w:rPr>
              <w:t>2</w:t>
            </w:r>
            <w:r w:rsidRPr="006C056A">
              <w:rPr>
                <w:rFonts w:asciiTheme="majorHAnsi" w:hAnsiTheme="majorHAnsi" w:cstheme="majorHAnsi"/>
                <w:b/>
                <w:bCs/>
                <w:sz w:val="24"/>
                <w:szCs w:val="24"/>
              </w:rPr>
              <w:fldChar w:fldCharType="end"/>
            </w:r>
          </w:p>
        </w:sdtContent>
      </w:sdt>
    </w:sdtContent>
  </w:sdt>
  <w:p w14:paraId="59AE2E97" w14:textId="77777777" w:rsidR="000E2E78" w:rsidRDefault="000E2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F7EB9" w14:textId="77777777" w:rsidR="004A419C" w:rsidRDefault="004A419C" w:rsidP="00F11CCD">
      <w:pPr>
        <w:spacing w:after="0" w:line="240" w:lineRule="auto"/>
      </w:pPr>
      <w:r>
        <w:separator/>
      </w:r>
    </w:p>
  </w:footnote>
  <w:footnote w:type="continuationSeparator" w:id="0">
    <w:p w14:paraId="196C98DB" w14:textId="77777777" w:rsidR="004A419C" w:rsidRDefault="004A419C" w:rsidP="00F11CCD">
      <w:pPr>
        <w:spacing w:after="0" w:line="240" w:lineRule="auto"/>
      </w:pPr>
      <w:r>
        <w:continuationSeparator/>
      </w:r>
    </w:p>
  </w:footnote>
  <w:footnote w:type="continuationNotice" w:id="1">
    <w:p w14:paraId="45CE1F95" w14:textId="77777777" w:rsidR="004A419C" w:rsidRDefault="004A41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F1175" w14:textId="0C15F335" w:rsidR="00F11CCD" w:rsidRPr="00F11CCD" w:rsidRDefault="00F11CCD" w:rsidP="00F11CCD">
    <w:pPr>
      <w:pStyle w:val="Header"/>
    </w:pPr>
    <w:r>
      <w:rPr>
        <w:noProof/>
      </w:rPr>
      <w:drawing>
        <wp:anchor distT="0" distB="0" distL="114300" distR="114300" simplePos="0" relativeHeight="251658240" behindDoc="1" locked="0" layoutInCell="1" allowOverlap="1" wp14:anchorId="411FE00B" wp14:editId="1E5B6BF9">
          <wp:simplePos x="0" y="0"/>
          <wp:positionH relativeFrom="margin">
            <wp:posOffset>4223058</wp:posOffset>
          </wp:positionH>
          <wp:positionV relativeFrom="paragraph">
            <wp:posOffset>-278077</wp:posOffset>
          </wp:positionV>
          <wp:extent cx="1781666" cy="62988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81666" cy="62988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1BC2"/>
    <w:multiLevelType w:val="hybridMultilevel"/>
    <w:tmpl w:val="B95C8002"/>
    <w:lvl w:ilvl="0" w:tplc="9604C532">
      <w:start w:val="1"/>
      <w:numFmt w:val="bullet"/>
      <w:lvlText w:val=""/>
      <w:lvlJc w:val="left"/>
      <w:pPr>
        <w:ind w:left="720" w:hanging="360"/>
      </w:pPr>
      <w:rPr>
        <w:rFonts w:ascii="Symbol" w:eastAsia="Times New Roman" w:hAnsi="Symbol" w:cs="Segoe U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064018"/>
    <w:multiLevelType w:val="hybridMultilevel"/>
    <w:tmpl w:val="B03EE488"/>
    <w:lvl w:ilvl="0" w:tplc="34D059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E82FB3"/>
    <w:multiLevelType w:val="hybridMultilevel"/>
    <w:tmpl w:val="5364A8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077301"/>
    <w:multiLevelType w:val="hybridMultilevel"/>
    <w:tmpl w:val="5DB2006C"/>
    <w:lvl w:ilvl="0" w:tplc="83502E24">
      <w:start w:val="1"/>
      <w:numFmt w:val="bullet"/>
      <w:lvlText w:val=""/>
      <w:lvlJc w:val="left"/>
      <w:pPr>
        <w:tabs>
          <w:tab w:val="num" w:pos="720"/>
        </w:tabs>
        <w:ind w:left="720" w:hanging="360"/>
      </w:pPr>
      <w:rPr>
        <w:rFonts w:ascii="Symbol" w:hAnsi="Symbol" w:hint="default"/>
      </w:rPr>
    </w:lvl>
    <w:lvl w:ilvl="1" w:tplc="7ECE2DD6" w:tentative="1">
      <w:start w:val="1"/>
      <w:numFmt w:val="bullet"/>
      <w:lvlText w:val=""/>
      <w:lvlJc w:val="left"/>
      <w:pPr>
        <w:tabs>
          <w:tab w:val="num" w:pos="1440"/>
        </w:tabs>
        <w:ind w:left="1440" w:hanging="360"/>
      </w:pPr>
      <w:rPr>
        <w:rFonts w:ascii="Symbol" w:hAnsi="Symbol" w:hint="default"/>
      </w:rPr>
    </w:lvl>
    <w:lvl w:ilvl="2" w:tplc="CBD4FC0E" w:tentative="1">
      <w:start w:val="1"/>
      <w:numFmt w:val="bullet"/>
      <w:lvlText w:val=""/>
      <w:lvlJc w:val="left"/>
      <w:pPr>
        <w:tabs>
          <w:tab w:val="num" w:pos="2160"/>
        </w:tabs>
        <w:ind w:left="2160" w:hanging="360"/>
      </w:pPr>
      <w:rPr>
        <w:rFonts w:ascii="Symbol" w:hAnsi="Symbol" w:hint="default"/>
      </w:rPr>
    </w:lvl>
    <w:lvl w:ilvl="3" w:tplc="2DE894B4" w:tentative="1">
      <w:start w:val="1"/>
      <w:numFmt w:val="bullet"/>
      <w:lvlText w:val=""/>
      <w:lvlJc w:val="left"/>
      <w:pPr>
        <w:tabs>
          <w:tab w:val="num" w:pos="2880"/>
        </w:tabs>
        <w:ind w:left="2880" w:hanging="360"/>
      </w:pPr>
      <w:rPr>
        <w:rFonts w:ascii="Symbol" w:hAnsi="Symbol" w:hint="default"/>
      </w:rPr>
    </w:lvl>
    <w:lvl w:ilvl="4" w:tplc="613CC512" w:tentative="1">
      <w:start w:val="1"/>
      <w:numFmt w:val="bullet"/>
      <w:lvlText w:val=""/>
      <w:lvlJc w:val="left"/>
      <w:pPr>
        <w:tabs>
          <w:tab w:val="num" w:pos="3600"/>
        </w:tabs>
        <w:ind w:left="3600" w:hanging="360"/>
      </w:pPr>
      <w:rPr>
        <w:rFonts w:ascii="Symbol" w:hAnsi="Symbol" w:hint="default"/>
      </w:rPr>
    </w:lvl>
    <w:lvl w:ilvl="5" w:tplc="DC74E564" w:tentative="1">
      <w:start w:val="1"/>
      <w:numFmt w:val="bullet"/>
      <w:lvlText w:val=""/>
      <w:lvlJc w:val="left"/>
      <w:pPr>
        <w:tabs>
          <w:tab w:val="num" w:pos="4320"/>
        </w:tabs>
        <w:ind w:left="4320" w:hanging="360"/>
      </w:pPr>
      <w:rPr>
        <w:rFonts w:ascii="Symbol" w:hAnsi="Symbol" w:hint="default"/>
      </w:rPr>
    </w:lvl>
    <w:lvl w:ilvl="6" w:tplc="CFE04132" w:tentative="1">
      <w:start w:val="1"/>
      <w:numFmt w:val="bullet"/>
      <w:lvlText w:val=""/>
      <w:lvlJc w:val="left"/>
      <w:pPr>
        <w:tabs>
          <w:tab w:val="num" w:pos="5040"/>
        </w:tabs>
        <w:ind w:left="5040" w:hanging="360"/>
      </w:pPr>
      <w:rPr>
        <w:rFonts w:ascii="Symbol" w:hAnsi="Symbol" w:hint="default"/>
      </w:rPr>
    </w:lvl>
    <w:lvl w:ilvl="7" w:tplc="76307178" w:tentative="1">
      <w:start w:val="1"/>
      <w:numFmt w:val="bullet"/>
      <w:lvlText w:val=""/>
      <w:lvlJc w:val="left"/>
      <w:pPr>
        <w:tabs>
          <w:tab w:val="num" w:pos="5760"/>
        </w:tabs>
        <w:ind w:left="5760" w:hanging="360"/>
      </w:pPr>
      <w:rPr>
        <w:rFonts w:ascii="Symbol" w:hAnsi="Symbol" w:hint="default"/>
      </w:rPr>
    </w:lvl>
    <w:lvl w:ilvl="8" w:tplc="74102A9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8C37C00"/>
    <w:multiLevelType w:val="hybridMultilevel"/>
    <w:tmpl w:val="CCE06BD8"/>
    <w:lvl w:ilvl="0" w:tplc="D8CA46EC">
      <w:start w:val="1"/>
      <w:numFmt w:val="bullet"/>
      <w:lvlText w:val=""/>
      <w:lvlJc w:val="left"/>
      <w:pPr>
        <w:tabs>
          <w:tab w:val="num" w:pos="720"/>
        </w:tabs>
        <w:ind w:left="720" w:hanging="360"/>
      </w:pPr>
      <w:rPr>
        <w:rFonts w:ascii="Symbol" w:hAnsi="Symbol" w:hint="default"/>
      </w:rPr>
    </w:lvl>
    <w:lvl w:ilvl="1" w:tplc="1DE0A50A" w:tentative="1">
      <w:start w:val="1"/>
      <w:numFmt w:val="bullet"/>
      <w:lvlText w:val=""/>
      <w:lvlJc w:val="left"/>
      <w:pPr>
        <w:tabs>
          <w:tab w:val="num" w:pos="1440"/>
        </w:tabs>
        <w:ind w:left="1440" w:hanging="360"/>
      </w:pPr>
      <w:rPr>
        <w:rFonts w:ascii="Symbol" w:hAnsi="Symbol" w:hint="default"/>
      </w:rPr>
    </w:lvl>
    <w:lvl w:ilvl="2" w:tplc="0F523CAC" w:tentative="1">
      <w:start w:val="1"/>
      <w:numFmt w:val="bullet"/>
      <w:lvlText w:val=""/>
      <w:lvlJc w:val="left"/>
      <w:pPr>
        <w:tabs>
          <w:tab w:val="num" w:pos="2160"/>
        </w:tabs>
        <w:ind w:left="2160" w:hanging="360"/>
      </w:pPr>
      <w:rPr>
        <w:rFonts w:ascii="Symbol" w:hAnsi="Symbol" w:hint="default"/>
      </w:rPr>
    </w:lvl>
    <w:lvl w:ilvl="3" w:tplc="196ED038" w:tentative="1">
      <w:start w:val="1"/>
      <w:numFmt w:val="bullet"/>
      <w:lvlText w:val=""/>
      <w:lvlJc w:val="left"/>
      <w:pPr>
        <w:tabs>
          <w:tab w:val="num" w:pos="2880"/>
        </w:tabs>
        <w:ind w:left="2880" w:hanging="360"/>
      </w:pPr>
      <w:rPr>
        <w:rFonts w:ascii="Symbol" w:hAnsi="Symbol" w:hint="default"/>
      </w:rPr>
    </w:lvl>
    <w:lvl w:ilvl="4" w:tplc="A1E8E562" w:tentative="1">
      <w:start w:val="1"/>
      <w:numFmt w:val="bullet"/>
      <w:lvlText w:val=""/>
      <w:lvlJc w:val="left"/>
      <w:pPr>
        <w:tabs>
          <w:tab w:val="num" w:pos="3600"/>
        </w:tabs>
        <w:ind w:left="3600" w:hanging="360"/>
      </w:pPr>
      <w:rPr>
        <w:rFonts w:ascii="Symbol" w:hAnsi="Symbol" w:hint="default"/>
      </w:rPr>
    </w:lvl>
    <w:lvl w:ilvl="5" w:tplc="8578E134" w:tentative="1">
      <w:start w:val="1"/>
      <w:numFmt w:val="bullet"/>
      <w:lvlText w:val=""/>
      <w:lvlJc w:val="left"/>
      <w:pPr>
        <w:tabs>
          <w:tab w:val="num" w:pos="4320"/>
        </w:tabs>
        <w:ind w:left="4320" w:hanging="360"/>
      </w:pPr>
      <w:rPr>
        <w:rFonts w:ascii="Symbol" w:hAnsi="Symbol" w:hint="default"/>
      </w:rPr>
    </w:lvl>
    <w:lvl w:ilvl="6" w:tplc="36DCE162" w:tentative="1">
      <w:start w:val="1"/>
      <w:numFmt w:val="bullet"/>
      <w:lvlText w:val=""/>
      <w:lvlJc w:val="left"/>
      <w:pPr>
        <w:tabs>
          <w:tab w:val="num" w:pos="5040"/>
        </w:tabs>
        <w:ind w:left="5040" w:hanging="360"/>
      </w:pPr>
      <w:rPr>
        <w:rFonts w:ascii="Symbol" w:hAnsi="Symbol" w:hint="default"/>
      </w:rPr>
    </w:lvl>
    <w:lvl w:ilvl="7" w:tplc="200A761E" w:tentative="1">
      <w:start w:val="1"/>
      <w:numFmt w:val="bullet"/>
      <w:lvlText w:val=""/>
      <w:lvlJc w:val="left"/>
      <w:pPr>
        <w:tabs>
          <w:tab w:val="num" w:pos="5760"/>
        </w:tabs>
        <w:ind w:left="5760" w:hanging="360"/>
      </w:pPr>
      <w:rPr>
        <w:rFonts w:ascii="Symbol" w:hAnsi="Symbol" w:hint="default"/>
      </w:rPr>
    </w:lvl>
    <w:lvl w:ilvl="8" w:tplc="D584A17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A4A00BD"/>
    <w:multiLevelType w:val="hybridMultilevel"/>
    <w:tmpl w:val="EBB04B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785335D"/>
    <w:multiLevelType w:val="hybridMultilevel"/>
    <w:tmpl w:val="754A3968"/>
    <w:lvl w:ilvl="0" w:tplc="D520EB70">
      <w:start w:val="1"/>
      <w:numFmt w:val="bullet"/>
      <w:lvlText w:val=""/>
      <w:lvlJc w:val="left"/>
      <w:pPr>
        <w:tabs>
          <w:tab w:val="num" w:pos="720"/>
        </w:tabs>
        <w:ind w:left="720" w:hanging="360"/>
      </w:pPr>
      <w:rPr>
        <w:rFonts w:ascii="Symbol" w:hAnsi="Symbol" w:hint="default"/>
      </w:rPr>
    </w:lvl>
    <w:lvl w:ilvl="1" w:tplc="BE0EC8A8" w:tentative="1">
      <w:start w:val="1"/>
      <w:numFmt w:val="bullet"/>
      <w:lvlText w:val=""/>
      <w:lvlJc w:val="left"/>
      <w:pPr>
        <w:tabs>
          <w:tab w:val="num" w:pos="1440"/>
        </w:tabs>
        <w:ind w:left="1440" w:hanging="360"/>
      </w:pPr>
      <w:rPr>
        <w:rFonts w:ascii="Symbol" w:hAnsi="Symbol" w:hint="default"/>
      </w:rPr>
    </w:lvl>
    <w:lvl w:ilvl="2" w:tplc="65588060" w:tentative="1">
      <w:start w:val="1"/>
      <w:numFmt w:val="bullet"/>
      <w:lvlText w:val=""/>
      <w:lvlJc w:val="left"/>
      <w:pPr>
        <w:tabs>
          <w:tab w:val="num" w:pos="2160"/>
        </w:tabs>
        <w:ind w:left="2160" w:hanging="360"/>
      </w:pPr>
      <w:rPr>
        <w:rFonts w:ascii="Symbol" w:hAnsi="Symbol" w:hint="default"/>
      </w:rPr>
    </w:lvl>
    <w:lvl w:ilvl="3" w:tplc="566C0646" w:tentative="1">
      <w:start w:val="1"/>
      <w:numFmt w:val="bullet"/>
      <w:lvlText w:val=""/>
      <w:lvlJc w:val="left"/>
      <w:pPr>
        <w:tabs>
          <w:tab w:val="num" w:pos="2880"/>
        </w:tabs>
        <w:ind w:left="2880" w:hanging="360"/>
      </w:pPr>
      <w:rPr>
        <w:rFonts w:ascii="Symbol" w:hAnsi="Symbol" w:hint="default"/>
      </w:rPr>
    </w:lvl>
    <w:lvl w:ilvl="4" w:tplc="1F9876F0" w:tentative="1">
      <w:start w:val="1"/>
      <w:numFmt w:val="bullet"/>
      <w:lvlText w:val=""/>
      <w:lvlJc w:val="left"/>
      <w:pPr>
        <w:tabs>
          <w:tab w:val="num" w:pos="3600"/>
        </w:tabs>
        <w:ind w:left="3600" w:hanging="360"/>
      </w:pPr>
      <w:rPr>
        <w:rFonts w:ascii="Symbol" w:hAnsi="Symbol" w:hint="default"/>
      </w:rPr>
    </w:lvl>
    <w:lvl w:ilvl="5" w:tplc="6788249A" w:tentative="1">
      <w:start w:val="1"/>
      <w:numFmt w:val="bullet"/>
      <w:lvlText w:val=""/>
      <w:lvlJc w:val="left"/>
      <w:pPr>
        <w:tabs>
          <w:tab w:val="num" w:pos="4320"/>
        </w:tabs>
        <w:ind w:left="4320" w:hanging="360"/>
      </w:pPr>
      <w:rPr>
        <w:rFonts w:ascii="Symbol" w:hAnsi="Symbol" w:hint="default"/>
      </w:rPr>
    </w:lvl>
    <w:lvl w:ilvl="6" w:tplc="85E04660" w:tentative="1">
      <w:start w:val="1"/>
      <w:numFmt w:val="bullet"/>
      <w:lvlText w:val=""/>
      <w:lvlJc w:val="left"/>
      <w:pPr>
        <w:tabs>
          <w:tab w:val="num" w:pos="5040"/>
        </w:tabs>
        <w:ind w:left="5040" w:hanging="360"/>
      </w:pPr>
      <w:rPr>
        <w:rFonts w:ascii="Symbol" w:hAnsi="Symbol" w:hint="default"/>
      </w:rPr>
    </w:lvl>
    <w:lvl w:ilvl="7" w:tplc="3D266134" w:tentative="1">
      <w:start w:val="1"/>
      <w:numFmt w:val="bullet"/>
      <w:lvlText w:val=""/>
      <w:lvlJc w:val="left"/>
      <w:pPr>
        <w:tabs>
          <w:tab w:val="num" w:pos="5760"/>
        </w:tabs>
        <w:ind w:left="5760" w:hanging="360"/>
      </w:pPr>
      <w:rPr>
        <w:rFonts w:ascii="Symbol" w:hAnsi="Symbol" w:hint="default"/>
      </w:rPr>
    </w:lvl>
    <w:lvl w:ilvl="8" w:tplc="77E88E0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D2B2CDC"/>
    <w:multiLevelType w:val="hybridMultilevel"/>
    <w:tmpl w:val="5E52F6AC"/>
    <w:lvl w:ilvl="0" w:tplc="E80E0B52">
      <w:start w:val="1"/>
      <w:numFmt w:val="bullet"/>
      <w:lvlText w:val=""/>
      <w:lvlJc w:val="left"/>
      <w:pPr>
        <w:tabs>
          <w:tab w:val="num" w:pos="720"/>
        </w:tabs>
        <w:ind w:left="720" w:hanging="360"/>
      </w:pPr>
      <w:rPr>
        <w:rFonts w:ascii="Symbol" w:hAnsi="Symbol" w:hint="default"/>
      </w:rPr>
    </w:lvl>
    <w:lvl w:ilvl="1" w:tplc="B2DC268E" w:tentative="1">
      <w:start w:val="1"/>
      <w:numFmt w:val="bullet"/>
      <w:lvlText w:val=""/>
      <w:lvlJc w:val="left"/>
      <w:pPr>
        <w:tabs>
          <w:tab w:val="num" w:pos="1440"/>
        </w:tabs>
        <w:ind w:left="1440" w:hanging="360"/>
      </w:pPr>
      <w:rPr>
        <w:rFonts w:ascii="Symbol" w:hAnsi="Symbol" w:hint="default"/>
      </w:rPr>
    </w:lvl>
    <w:lvl w:ilvl="2" w:tplc="73FE3D6A" w:tentative="1">
      <w:start w:val="1"/>
      <w:numFmt w:val="bullet"/>
      <w:lvlText w:val=""/>
      <w:lvlJc w:val="left"/>
      <w:pPr>
        <w:tabs>
          <w:tab w:val="num" w:pos="2160"/>
        </w:tabs>
        <w:ind w:left="2160" w:hanging="360"/>
      </w:pPr>
      <w:rPr>
        <w:rFonts w:ascii="Symbol" w:hAnsi="Symbol" w:hint="default"/>
      </w:rPr>
    </w:lvl>
    <w:lvl w:ilvl="3" w:tplc="8486A560" w:tentative="1">
      <w:start w:val="1"/>
      <w:numFmt w:val="bullet"/>
      <w:lvlText w:val=""/>
      <w:lvlJc w:val="left"/>
      <w:pPr>
        <w:tabs>
          <w:tab w:val="num" w:pos="2880"/>
        </w:tabs>
        <w:ind w:left="2880" w:hanging="360"/>
      </w:pPr>
      <w:rPr>
        <w:rFonts w:ascii="Symbol" w:hAnsi="Symbol" w:hint="default"/>
      </w:rPr>
    </w:lvl>
    <w:lvl w:ilvl="4" w:tplc="BC3A7360" w:tentative="1">
      <w:start w:val="1"/>
      <w:numFmt w:val="bullet"/>
      <w:lvlText w:val=""/>
      <w:lvlJc w:val="left"/>
      <w:pPr>
        <w:tabs>
          <w:tab w:val="num" w:pos="3600"/>
        </w:tabs>
        <w:ind w:left="3600" w:hanging="360"/>
      </w:pPr>
      <w:rPr>
        <w:rFonts w:ascii="Symbol" w:hAnsi="Symbol" w:hint="default"/>
      </w:rPr>
    </w:lvl>
    <w:lvl w:ilvl="5" w:tplc="9EA0D75A" w:tentative="1">
      <w:start w:val="1"/>
      <w:numFmt w:val="bullet"/>
      <w:lvlText w:val=""/>
      <w:lvlJc w:val="left"/>
      <w:pPr>
        <w:tabs>
          <w:tab w:val="num" w:pos="4320"/>
        </w:tabs>
        <w:ind w:left="4320" w:hanging="360"/>
      </w:pPr>
      <w:rPr>
        <w:rFonts w:ascii="Symbol" w:hAnsi="Symbol" w:hint="default"/>
      </w:rPr>
    </w:lvl>
    <w:lvl w:ilvl="6" w:tplc="3888379A" w:tentative="1">
      <w:start w:val="1"/>
      <w:numFmt w:val="bullet"/>
      <w:lvlText w:val=""/>
      <w:lvlJc w:val="left"/>
      <w:pPr>
        <w:tabs>
          <w:tab w:val="num" w:pos="5040"/>
        </w:tabs>
        <w:ind w:left="5040" w:hanging="360"/>
      </w:pPr>
      <w:rPr>
        <w:rFonts w:ascii="Symbol" w:hAnsi="Symbol" w:hint="default"/>
      </w:rPr>
    </w:lvl>
    <w:lvl w:ilvl="7" w:tplc="A09635C4" w:tentative="1">
      <w:start w:val="1"/>
      <w:numFmt w:val="bullet"/>
      <w:lvlText w:val=""/>
      <w:lvlJc w:val="left"/>
      <w:pPr>
        <w:tabs>
          <w:tab w:val="num" w:pos="5760"/>
        </w:tabs>
        <w:ind w:left="5760" w:hanging="360"/>
      </w:pPr>
      <w:rPr>
        <w:rFonts w:ascii="Symbol" w:hAnsi="Symbol" w:hint="default"/>
      </w:rPr>
    </w:lvl>
    <w:lvl w:ilvl="8" w:tplc="0DE8EAD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F5D5DA9"/>
    <w:multiLevelType w:val="hybridMultilevel"/>
    <w:tmpl w:val="D0947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8461562">
    <w:abstractNumId w:val="0"/>
  </w:num>
  <w:num w:numId="2" w16cid:durableId="28535557">
    <w:abstractNumId w:val="7"/>
  </w:num>
  <w:num w:numId="3" w16cid:durableId="1055005597">
    <w:abstractNumId w:val="3"/>
  </w:num>
  <w:num w:numId="4" w16cid:durableId="2076388100">
    <w:abstractNumId w:val="6"/>
  </w:num>
  <w:num w:numId="5" w16cid:durableId="1003780967">
    <w:abstractNumId w:val="4"/>
  </w:num>
  <w:num w:numId="6" w16cid:durableId="2052994008">
    <w:abstractNumId w:val="1"/>
  </w:num>
  <w:num w:numId="7" w16cid:durableId="1370373873">
    <w:abstractNumId w:val="5"/>
  </w:num>
  <w:num w:numId="8" w16cid:durableId="695348096">
    <w:abstractNumId w:val="8"/>
  </w:num>
  <w:num w:numId="9" w16cid:durableId="13925797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124"/>
    <w:rsid w:val="000A61A0"/>
    <w:rsid w:val="000B2E7F"/>
    <w:rsid w:val="000B66F6"/>
    <w:rsid w:val="000C6581"/>
    <w:rsid w:val="000D04CB"/>
    <w:rsid w:val="000D3EB2"/>
    <w:rsid w:val="000E1F10"/>
    <w:rsid w:val="000E2E78"/>
    <w:rsid w:val="00136E93"/>
    <w:rsid w:val="00137991"/>
    <w:rsid w:val="00144F30"/>
    <w:rsid w:val="00156734"/>
    <w:rsid w:val="00162D7D"/>
    <w:rsid w:val="001637AB"/>
    <w:rsid w:val="0019487E"/>
    <w:rsid w:val="001C2261"/>
    <w:rsid w:val="001C2C6D"/>
    <w:rsid w:val="001E102B"/>
    <w:rsid w:val="001F1DA5"/>
    <w:rsid w:val="002064E7"/>
    <w:rsid w:val="00214412"/>
    <w:rsid w:val="002179A4"/>
    <w:rsid w:val="002448A7"/>
    <w:rsid w:val="00247C7C"/>
    <w:rsid w:val="002A4DB7"/>
    <w:rsid w:val="002C1D58"/>
    <w:rsid w:val="002D5ECC"/>
    <w:rsid w:val="002E3FA4"/>
    <w:rsid w:val="002F6EF1"/>
    <w:rsid w:val="003046A7"/>
    <w:rsid w:val="00320BB3"/>
    <w:rsid w:val="00325598"/>
    <w:rsid w:val="00330001"/>
    <w:rsid w:val="00331857"/>
    <w:rsid w:val="00333535"/>
    <w:rsid w:val="0036262B"/>
    <w:rsid w:val="00366B1E"/>
    <w:rsid w:val="00373823"/>
    <w:rsid w:val="003771C6"/>
    <w:rsid w:val="003862B5"/>
    <w:rsid w:val="003B4E29"/>
    <w:rsid w:val="003B624D"/>
    <w:rsid w:val="003C11A2"/>
    <w:rsid w:val="003C14DF"/>
    <w:rsid w:val="003D36A5"/>
    <w:rsid w:val="003F728D"/>
    <w:rsid w:val="00403184"/>
    <w:rsid w:val="0040756D"/>
    <w:rsid w:val="0043040E"/>
    <w:rsid w:val="00466156"/>
    <w:rsid w:val="00466AD8"/>
    <w:rsid w:val="00472AF0"/>
    <w:rsid w:val="004808C8"/>
    <w:rsid w:val="00490124"/>
    <w:rsid w:val="004A06E4"/>
    <w:rsid w:val="004A419C"/>
    <w:rsid w:val="004A7CBF"/>
    <w:rsid w:val="004C5F17"/>
    <w:rsid w:val="004E4EA9"/>
    <w:rsid w:val="004E5431"/>
    <w:rsid w:val="004E673A"/>
    <w:rsid w:val="004F25D1"/>
    <w:rsid w:val="00501D56"/>
    <w:rsid w:val="00545B7A"/>
    <w:rsid w:val="005509AC"/>
    <w:rsid w:val="005611E8"/>
    <w:rsid w:val="0058241C"/>
    <w:rsid w:val="005A4B94"/>
    <w:rsid w:val="005B60A6"/>
    <w:rsid w:val="005C704E"/>
    <w:rsid w:val="005D2578"/>
    <w:rsid w:val="005D2D3C"/>
    <w:rsid w:val="005D38D3"/>
    <w:rsid w:val="005E4303"/>
    <w:rsid w:val="005E6FE5"/>
    <w:rsid w:val="005E7B17"/>
    <w:rsid w:val="005F2D7E"/>
    <w:rsid w:val="00611170"/>
    <w:rsid w:val="006245F9"/>
    <w:rsid w:val="00647F93"/>
    <w:rsid w:val="00653BB2"/>
    <w:rsid w:val="0066227B"/>
    <w:rsid w:val="006628D5"/>
    <w:rsid w:val="0066645D"/>
    <w:rsid w:val="006771A5"/>
    <w:rsid w:val="006932DE"/>
    <w:rsid w:val="006945A1"/>
    <w:rsid w:val="0069546D"/>
    <w:rsid w:val="006A0F85"/>
    <w:rsid w:val="006A4B27"/>
    <w:rsid w:val="006B3AB0"/>
    <w:rsid w:val="006C056A"/>
    <w:rsid w:val="006C4C4C"/>
    <w:rsid w:val="006F162F"/>
    <w:rsid w:val="006F6BB4"/>
    <w:rsid w:val="007036DF"/>
    <w:rsid w:val="00705140"/>
    <w:rsid w:val="007234A6"/>
    <w:rsid w:val="00726A37"/>
    <w:rsid w:val="00754D56"/>
    <w:rsid w:val="00770B64"/>
    <w:rsid w:val="007B1FCC"/>
    <w:rsid w:val="007C6695"/>
    <w:rsid w:val="007D36C3"/>
    <w:rsid w:val="00801395"/>
    <w:rsid w:val="0080187D"/>
    <w:rsid w:val="008113A3"/>
    <w:rsid w:val="008344AD"/>
    <w:rsid w:val="00845FC7"/>
    <w:rsid w:val="00847B68"/>
    <w:rsid w:val="008502F5"/>
    <w:rsid w:val="008714D6"/>
    <w:rsid w:val="008723DB"/>
    <w:rsid w:val="008926CE"/>
    <w:rsid w:val="008B4E57"/>
    <w:rsid w:val="008C1E92"/>
    <w:rsid w:val="008C4E6A"/>
    <w:rsid w:val="008C6FCA"/>
    <w:rsid w:val="008C7688"/>
    <w:rsid w:val="008D2CB8"/>
    <w:rsid w:val="008D2DC2"/>
    <w:rsid w:val="008E521A"/>
    <w:rsid w:val="008F00D2"/>
    <w:rsid w:val="00904056"/>
    <w:rsid w:val="00904CC7"/>
    <w:rsid w:val="00931B88"/>
    <w:rsid w:val="009345DC"/>
    <w:rsid w:val="00937A56"/>
    <w:rsid w:val="00960286"/>
    <w:rsid w:val="00960B7E"/>
    <w:rsid w:val="00966060"/>
    <w:rsid w:val="009829DA"/>
    <w:rsid w:val="009A39A9"/>
    <w:rsid w:val="009A69A5"/>
    <w:rsid w:val="009B4C7A"/>
    <w:rsid w:val="009B52E3"/>
    <w:rsid w:val="009D5534"/>
    <w:rsid w:val="00A116CC"/>
    <w:rsid w:val="00A25833"/>
    <w:rsid w:val="00A3740B"/>
    <w:rsid w:val="00A73D42"/>
    <w:rsid w:val="00A740BE"/>
    <w:rsid w:val="00A828A2"/>
    <w:rsid w:val="00A87C06"/>
    <w:rsid w:val="00AE2E4E"/>
    <w:rsid w:val="00AE3CAF"/>
    <w:rsid w:val="00AF7DAB"/>
    <w:rsid w:val="00B00B36"/>
    <w:rsid w:val="00B16E3E"/>
    <w:rsid w:val="00B2368C"/>
    <w:rsid w:val="00B32292"/>
    <w:rsid w:val="00B408B0"/>
    <w:rsid w:val="00B413FB"/>
    <w:rsid w:val="00B438B9"/>
    <w:rsid w:val="00B517BA"/>
    <w:rsid w:val="00B71211"/>
    <w:rsid w:val="00B85990"/>
    <w:rsid w:val="00BC7858"/>
    <w:rsid w:val="00BE2403"/>
    <w:rsid w:val="00BE68C5"/>
    <w:rsid w:val="00C25BDF"/>
    <w:rsid w:val="00C7795C"/>
    <w:rsid w:val="00CA1C19"/>
    <w:rsid w:val="00CA1FF1"/>
    <w:rsid w:val="00CB3891"/>
    <w:rsid w:val="00CD6613"/>
    <w:rsid w:val="00CE31F7"/>
    <w:rsid w:val="00CF0AC4"/>
    <w:rsid w:val="00CF3E56"/>
    <w:rsid w:val="00D014BF"/>
    <w:rsid w:val="00D303FC"/>
    <w:rsid w:val="00D3451E"/>
    <w:rsid w:val="00D408EC"/>
    <w:rsid w:val="00D40B64"/>
    <w:rsid w:val="00D52444"/>
    <w:rsid w:val="00D52F0F"/>
    <w:rsid w:val="00D5374D"/>
    <w:rsid w:val="00D80B25"/>
    <w:rsid w:val="00D900C2"/>
    <w:rsid w:val="00D91479"/>
    <w:rsid w:val="00D9346D"/>
    <w:rsid w:val="00D93AFB"/>
    <w:rsid w:val="00D94952"/>
    <w:rsid w:val="00DA3432"/>
    <w:rsid w:val="00DB29B9"/>
    <w:rsid w:val="00DC3D44"/>
    <w:rsid w:val="00DF2534"/>
    <w:rsid w:val="00E02917"/>
    <w:rsid w:val="00E06142"/>
    <w:rsid w:val="00E07EE4"/>
    <w:rsid w:val="00E32AE7"/>
    <w:rsid w:val="00E4099A"/>
    <w:rsid w:val="00E6704B"/>
    <w:rsid w:val="00E90174"/>
    <w:rsid w:val="00EC1C58"/>
    <w:rsid w:val="00F05CB0"/>
    <w:rsid w:val="00F11CCD"/>
    <w:rsid w:val="00F12D4D"/>
    <w:rsid w:val="00F32569"/>
    <w:rsid w:val="00F43E12"/>
    <w:rsid w:val="00F458B2"/>
    <w:rsid w:val="00F529F4"/>
    <w:rsid w:val="00F52EC5"/>
    <w:rsid w:val="00F5655B"/>
    <w:rsid w:val="00F60A1F"/>
    <w:rsid w:val="00F64B2B"/>
    <w:rsid w:val="00F64F32"/>
    <w:rsid w:val="00F72311"/>
    <w:rsid w:val="00F76632"/>
    <w:rsid w:val="00F84867"/>
    <w:rsid w:val="00FA50EB"/>
    <w:rsid w:val="00FB0C4B"/>
    <w:rsid w:val="00FB524B"/>
    <w:rsid w:val="00FB6CBE"/>
    <w:rsid w:val="1B199FEA"/>
    <w:rsid w:val="2537DF0C"/>
    <w:rsid w:val="44AE5D0F"/>
    <w:rsid w:val="47312F8D"/>
    <w:rsid w:val="5B3C5E19"/>
    <w:rsid w:val="5B5E7018"/>
    <w:rsid w:val="6DD0EE69"/>
    <w:rsid w:val="7277C566"/>
    <w:rsid w:val="7783032D"/>
    <w:rsid w:val="7A7F8D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902D3"/>
  <w15:chartTrackingRefBased/>
  <w15:docId w15:val="{AF2B99E8-9F62-43B0-AB18-817EE05B1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11CC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F11CCD"/>
  </w:style>
  <w:style w:type="character" w:customStyle="1" w:styleId="eop">
    <w:name w:val="eop"/>
    <w:basedOn w:val="DefaultParagraphFont"/>
    <w:rsid w:val="00F11CCD"/>
  </w:style>
  <w:style w:type="paragraph" w:styleId="Header">
    <w:name w:val="header"/>
    <w:basedOn w:val="Normal"/>
    <w:link w:val="HeaderChar"/>
    <w:uiPriority w:val="99"/>
    <w:unhideWhenUsed/>
    <w:rsid w:val="00F11C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1CCD"/>
    <w:rPr>
      <w:lang w:val="en-GB"/>
    </w:rPr>
  </w:style>
  <w:style w:type="paragraph" w:styleId="Footer">
    <w:name w:val="footer"/>
    <w:basedOn w:val="Normal"/>
    <w:link w:val="FooterChar"/>
    <w:uiPriority w:val="99"/>
    <w:unhideWhenUsed/>
    <w:rsid w:val="00F11C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CCD"/>
    <w:rPr>
      <w:lang w:val="en-GB"/>
    </w:rPr>
  </w:style>
  <w:style w:type="table" w:styleId="TableGrid">
    <w:name w:val="Table Grid"/>
    <w:basedOn w:val="TableNormal"/>
    <w:uiPriority w:val="39"/>
    <w:rsid w:val="006F6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2AF0"/>
    <w:rPr>
      <w:color w:val="0563C1"/>
      <w:u w:val="single"/>
    </w:rPr>
  </w:style>
  <w:style w:type="paragraph" w:styleId="ListParagraph">
    <w:name w:val="List Paragraph"/>
    <w:basedOn w:val="Normal"/>
    <w:uiPriority w:val="34"/>
    <w:qFormat/>
    <w:rsid w:val="00472AF0"/>
    <w:pPr>
      <w:spacing w:after="0" w:line="240" w:lineRule="auto"/>
      <w:ind w:left="720"/>
    </w:pPr>
    <w:rPr>
      <w:rFonts w:ascii="Calibri" w:hAnsi="Calibri" w:cs="Calibri"/>
      <w:lang w:val="en-US"/>
    </w:rPr>
  </w:style>
  <w:style w:type="character" w:styleId="UnresolvedMention">
    <w:name w:val="Unresolved Mention"/>
    <w:basedOn w:val="DefaultParagraphFont"/>
    <w:uiPriority w:val="99"/>
    <w:semiHidden/>
    <w:unhideWhenUsed/>
    <w:rsid w:val="00F64F32"/>
    <w:rPr>
      <w:color w:val="605E5C"/>
      <w:shd w:val="clear" w:color="auto" w:fill="E1DFDD"/>
    </w:rPr>
  </w:style>
  <w:style w:type="paragraph" w:customStyle="1" w:styleId="Default">
    <w:name w:val="Default"/>
    <w:rsid w:val="006945A1"/>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8F00D2"/>
    <w:rPr>
      <w:color w:val="954F72" w:themeColor="followedHyperlink"/>
      <w:u w:val="single"/>
    </w:rPr>
  </w:style>
  <w:style w:type="character" w:customStyle="1" w:styleId="xapple-converted-space">
    <w:name w:val="xapple-converted-space"/>
    <w:basedOn w:val="DefaultParagraphFont"/>
    <w:rsid w:val="00F458B2"/>
  </w:style>
  <w:style w:type="character" w:customStyle="1" w:styleId="apple-converted-space">
    <w:name w:val="apple-converted-space"/>
    <w:basedOn w:val="DefaultParagraphFont"/>
    <w:rsid w:val="00F45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646634">
      <w:bodyDiv w:val="1"/>
      <w:marLeft w:val="0"/>
      <w:marRight w:val="0"/>
      <w:marTop w:val="0"/>
      <w:marBottom w:val="0"/>
      <w:divBdr>
        <w:top w:val="none" w:sz="0" w:space="0" w:color="auto"/>
        <w:left w:val="none" w:sz="0" w:space="0" w:color="auto"/>
        <w:bottom w:val="none" w:sz="0" w:space="0" w:color="auto"/>
        <w:right w:val="none" w:sz="0" w:space="0" w:color="auto"/>
      </w:divBdr>
      <w:divsChild>
        <w:div w:id="165943977">
          <w:marLeft w:val="0"/>
          <w:marRight w:val="0"/>
          <w:marTop w:val="0"/>
          <w:marBottom w:val="0"/>
          <w:divBdr>
            <w:top w:val="none" w:sz="0" w:space="0" w:color="auto"/>
            <w:left w:val="none" w:sz="0" w:space="0" w:color="auto"/>
            <w:bottom w:val="none" w:sz="0" w:space="0" w:color="auto"/>
            <w:right w:val="none" w:sz="0" w:space="0" w:color="auto"/>
          </w:divBdr>
        </w:div>
        <w:div w:id="239945085">
          <w:marLeft w:val="0"/>
          <w:marRight w:val="0"/>
          <w:marTop w:val="0"/>
          <w:marBottom w:val="0"/>
          <w:divBdr>
            <w:top w:val="none" w:sz="0" w:space="0" w:color="auto"/>
            <w:left w:val="none" w:sz="0" w:space="0" w:color="auto"/>
            <w:bottom w:val="none" w:sz="0" w:space="0" w:color="auto"/>
            <w:right w:val="none" w:sz="0" w:space="0" w:color="auto"/>
          </w:divBdr>
        </w:div>
        <w:div w:id="1616717833">
          <w:marLeft w:val="0"/>
          <w:marRight w:val="0"/>
          <w:marTop w:val="0"/>
          <w:marBottom w:val="0"/>
          <w:divBdr>
            <w:top w:val="none" w:sz="0" w:space="0" w:color="auto"/>
            <w:left w:val="none" w:sz="0" w:space="0" w:color="auto"/>
            <w:bottom w:val="none" w:sz="0" w:space="0" w:color="auto"/>
            <w:right w:val="none" w:sz="0" w:space="0" w:color="auto"/>
          </w:divBdr>
        </w:div>
        <w:div w:id="1822649615">
          <w:marLeft w:val="0"/>
          <w:marRight w:val="0"/>
          <w:marTop w:val="0"/>
          <w:marBottom w:val="0"/>
          <w:divBdr>
            <w:top w:val="none" w:sz="0" w:space="0" w:color="auto"/>
            <w:left w:val="none" w:sz="0" w:space="0" w:color="auto"/>
            <w:bottom w:val="none" w:sz="0" w:space="0" w:color="auto"/>
            <w:right w:val="none" w:sz="0" w:space="0" w:color="auto"/>
          </w:divBdr>
        </w:div>
        <w:div w:id="1912158252">
          <w:marLeft w:val="0"/>
          <w:marRight w:val="0"/>
          <w:marTop w:val="0"/>
          <w:marBottom w:val="0"/>
          <w:divBdr>
            <w:top w:val="none" w:sz="0" w:space="0" w:color="auto"/>
            <w:left w:val="none" w:sz="0" w:space="0" w:color="auto"/>
            <w:bottom w:val="none" w:sz="0" w:space="0" w:color="auto"/>
            <w:right w:val="none" w:sz="0" w:space="0" w:color="auto"/>
          </w:divBdr>
        </w:div>
      </w:divsChild>
    </w:div>
    <w:div w:id="633558668">
      <w:bodyDiv w:val="1"/>
      <w:marLeft w:val="0"/>
      <w:marRight w:val="0"/>
      <w:marTop w:val="0"/>
      <w:marBottom w:val="0"/>
      <w:divBdr>
        <w:top w:val="none" w:sz="0" w:space="0" w:color="auto"/>
        <w:left w:val="none" w:sz="0" w:space="0" w:color="auto"/>
        <w:bottom w:val="none" w:sz="0" w:space="0" w:color="auto"/>
        <w:right w:val="none" w:sz="0" w:space="0" w:color="auto"/>
      </w:divBdr>
      <w:divsChild>
        <w:div w:id="220793368">
          <w:marLeft w:val="0"/>
          <w:marRight w:val="0"/>
          <w:marTop w:val="0"/>
          <w:marBottom w:val="0"/>
          <w:divBdr>
            <w:top w:val="none" w:sz="0" w:space="0" w:color="auto"/>
            <w:left w:val="none" w:sz="0" w:space="0" w:color="auto"/>
            <w:bottom w:val="none" w:sz="0" w:space="0" w:color="auto"/>
            <w:right w:val="none" w:sz="0" w:space="0" w:color="auto"/>
          </w:divBdr>
        </w:div>
        <w:div w:id="363294045">
          <w:marLeft w:val="0"/>
          <w:marRight w:val="0"/>
          <w:marTop w:val="0"/>
          <w:marBottom w:val="0"/>
          <w:divBdr>
            <w:top w:val="none" w:sz="0" w:space="0" w:color="auto"/>
            <w:left w:val="none" w:sz="0" w:space="0" w:color="auto"/>
            <w:bottom w:val="none" w:sz="0" w:space="0" w:color="auto"/>
            <w:right w:val="none" w:sz="0" w:space="0" w:color="auto"/>
          </w:divBdr>
        </w:div>
        <w:div w:id="920218155">
          <w:marLeft w:val="0"/>
          <w:marRight w:val="0"/>
          <w:marTop w:val="0"/>
          <w:marBottom w:val="0"/>
          <w:divBdr>
            <w:top w:val="none" w:sz="0" w:space="0" w:color="auto"/>
            <w:left w:val="none" w:sz="0" w:space="0" w:color="auto"/>
            <w:bottom w:val="none" w:sz="0" w:space="0" w:color="auto"/>
            <w:right w:val="none" w:sz="0" w:space="0" w:color="auto"/>
          </w:divBdr>
        </w:div>
        <w:div w:id="989479801">
          <w:marLeft w:val="0"/>
          <w:marRight w:val="0"/>
          <w:marTop w:val="0"/>
          <w:marBottom w:val="0"/>
          <w:divBdr>
            <w:top w:val="none" w:sz="0" w:space="0" w:color="auto"/>
            <w:left w:val="none" w:sz="0" w:space="0" w:color="auto"/>
            <w:bottom w:val="none" w:sz="0" w:space="0" w:color="auto"/>
            <w:right w:val="none" w:sz="0" w:space="0" w:color="auto"/>
          </w:divBdr>
        </w:div>
        <w:div w:id="1218516324">
          <w:marLeft w:val="0"/>
          <w:marRight w:val="0"/>
          <w:marTop w:val="0"/>
          <w:marBottom w:val="0"/>
          <w:divBdr>
            <w:top w:val="none" w:sz="0" w:space="0" w:color="auto"/>
            <w:left w:val="none" w:sz="0" w:space="0" w:color="auto"/>
            <w:bottom w:val="none" w:sz="0" w:space="0" w:color="auto"/>
            <w:right w:val="none" w:sz="0" w:space="0" w:color="auto"/>
          </w:divBdr>
        </w:div>
        <w:div w:id="1432580454">
          <w:marLeft w:val="0"/>
          <w:marRight w:val="0"/>
          <w:marTop w:val="0"/>
          <w:marBottom w:val="0"/>
          <w:divBdr>
            <w:top w:val="none" w:sz="0" w:space="0" w:color="auto"/>
            <w:left w:val="none" w:sz="0" w:space="0" w:color="auto"/>
            <w:bottom w:val="none" w:sz="0" w:space="0" w:color="auto"/>
            <w:right w:val="none" w:sz="0" w:space="0" w:color="auto"/>
          </w:divBdr>
        </w:div>
        <w:div w:id="2046056463">
          <w:marLeft w:val="0"/>
          <w:marRight w:val="0"/>
          <w:marTop w:val="0"/>
          <w:marBottom w:val="0"/>
          <w:divBdr>
            <w:top w:val="none" w:sz="0" w:space="0" w:color="auto"/>
            <w:left w:val="none" w:sz="0" w:space="0" w:color="auto"/>
            <w:bottom w:val="none" w:sz="0" w:space="0" w:color="auto"/>
            <w:right w:val="none" w:sz="0" w:space="0" w:color="auto"/>
          </w:divBdr>
        </w:div>
      </w:divsChild>
    </w:div>
    <w:div w:id="1124621952">
      <w:bodyDiv w:val="1"/>
      <w:marLeft w:val="0"/>
      <w:marRight w:val="0"/>
      <w:marTop w:val="0"/>
      <w:marBottom w:val="0"/>
      <w:divBdr>
        <w:top w:val="none" w:sz="0" w:space="0" w:color="auto"/>
        <w:left w:val="none" w:sz="0" w:space="0" w:color="auto"/>
        <w:bottom w:val="none" w:sz="0" w:space="0" w:color="auto"/>
        <w:right w:val="none" w:sz="0" w:space="0" w:color="auto"/>
      </w:divBdr>
      <w:divsChild>
        <w:div w:id="1744444780">
          <w:marLeft w:val="0"/>
          <w:marRight w:val="0"/>
          <w:marTop w:val="0"/>
          <w:marBottom w:val="0"/>
          <w:divBdr>
            <w:top w:val="none" w:sz="0" w:space="0" w:color="auto"/>
            <w:left w:val="none" w:sz="0" w:space="0" w:color="auto"/>
            <w:bottom w:val="none" w:sz="0" w:space="0" w:color="auto"/>
            <w:right w:val="none" w:sz="0" w:space="0" w:color="auto"/>
          </w:divBdr>
          <w:divsChild>
            <w:div w:id="1850018135">
              <w:marLeft w:val="0"/>
              <w:marRight w:val="0"/>
              <w:marTop w:val="0"/>
              <w:marBottom w:val="0"/>
              <w:divBdr>
                <w:top w:val="none" w:sz="0" w:space="0" w:color="auto"/>
                <w:left w:val="none" w:sz="0" w:space="0" w:color="auto"/>
                <w:bottom w:val="none" w:sz="0" w:space="0" w:color="auto"/>
                <w:right w:val="none" w:sz="0" w:space="0" w:color="auto"/>
              </w:divBdr>
              <w:divsChild>
                <w:div w:id="35130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71988">
      <w:bodyDiv w:val="1"/>
      <w:marLeft w:val="0"/>
      <w:marRight w:val="0"/>
      <w:marTop w:val="0"/>
      <w:marBottom w:val="0"/>
      <w:divBdr>
        <w:top w:val="none" w:sz="0" w:space="0" w:color="auto"/>
        <w:left w:val="none" w:sz="0" w:space="0" w:color="auto"/>
        <w:bottom w:val="none" w:sz="0" w:space="0" w:color="auto"/>
        <w:right w:val="none" w:sz="0" w:space="0" w:color="auto"/>
      </w:divBdr>
      <w:divsChild>
        <w:div w:id="98566373">
          <w:marLeft w:val="0"/>
          <w:marRight w:val="0"/>
          <w:marTop w:val="0"/>
          <w:marBottom w:val="0"/>
          <w:divBdr>
            <w:top w:val="none" w:sz="0" w:space="0" w:color="auto"/>
            <w:left w:val="none" w:sz="0" w:space="0" w:color="auto"/>
            <w:bottom w:val="none" w:sz="0" w:space="0" w:color="auto"/>
            <w:right w:val="none" w:sz="0" w:space="0" w:color="auto"/>
          </w:divBdr>
          <w:divsChild>
            <w:div w:id="314266653">
              <w:marLeft w:val="0"/>
              <w:marRight w:val="0"/>
              <w:marTop w:val="0"/>
              <w:marBottom w:val="0"/>
              <w:divBdr>
                <w:top w:val="none" w:sz="0" w:space="0" w:color="auto"/>
                <w:left w:val="none" w:sz="0" w:space="0" w:color="auto"/>
                <w:bottom w:val="none" w:sz="0" w:space="0" w:color="auto"/>
                <w:right w:val="none" w:sz="0" w:space="0" w:color="auto"/>
              </w:divBdr>
              <w:divsChild>
                <w:div w:id="50181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215398">
      <w:bodyDiv w:val="1"/>
      <w:marLeft w:val="0"/>
      <w:marRight w:val="0"/>
      <w:marTop w:val="0"/>
      <w:marBottom w:val="0"/>
      <w:divBdr>
        <w:top w:val="none" w:sz="0" w:space="0" w:color="auto"/>
        <w:left w:val="none" w:sz="0" w:space="0" w:color="auto"/>
        <w:bottom w:val="none" w:sz="0" w:space="0" w:color="auto"/>
        <w:right w:val="none" w:sz="0" w:space="0" w:color="auto"/>
      </w:divBdr>
      <w:divsChild>
        <w:div w:id="30811705">
          <w:marLeft w:val="0"/>
          <w:marRight w:val="0"/>
          <w:marTop w:val="0"/>
          <w:marBottom w:val="0"/>
          <w:divBdr>
            <w:top w:val="none" w:sz="0" w:space="0" w:color="auto"/>
            <w:left w:val="none" w:sz="0" w:space="0" w:color="auto"/>
            <w:bottom w:val="none" w:sz="0" w:space="0" w:color="auto"/>
            <w:right w:val="none" w:sz="0" w:space="0" w:color="auto"/>
          </w:divBdr>
        </w:div>
        <w:div w:id="792939527">
          <w:marLeft w:val="0"/>
          <w:marRight w:val="0"/>
          <w:marTop w:val="0"/>
          <w:marBottom w:val="0"/>
          <w:divBdr>
            <w:top w:val="none" w:sz="0" w:space="0" w:color="auto"/>
            <w:left w:val="none" w:sz="0" w:space="0" w:color="auto"/>
            <w:bottom w:val="none" w:sz="0" w:space="0" w:color="auto"/>
            <w:right w:val="none" w:sz="0" w:space="0" w:color="auto"/>
          </w:divBdr>
        </w:div>
        <w:div w:id="1458841983">
          <w:marLeft w:val="0"/>
          <w:marRight w:val="0"/>
          <w:marTop w:val="0"/>
          <w:marBottom w:val="0"/>
          <w:divBdr>
            <w:top w:val="none" w:sz="0" w:space="0" w:color="auto"/>
            <w:left w:val="none" w:sz="0" w:space="0" w:color="auto"/>
            <w:bottom w:val="none" w:sz="0" w:space="0" w:color="auto"/>
            <w:right w:val="none" w:sz="0" w:space="0" w:color="auto"/>
          </w:divBdr>
        </w:div>
        <w:div w:id="1734309722">
          <w:marLeft w:val="0"/>
          <w:marRight w:val="0"/>
          <w:marTop w:val="0"/>
          <w:marBottom w:val="0"/>
          <w:divBdr>
            <w:top w:val="none" w:sz="0" w:space="0" w:color="auto"/>
            <w:left w:val="none" w:sz="0" w:space="0" w:color="auto"/>
            <w:bottom w:val="none" w:sz="0" w:space="0" w:color="auto"/>
            <w:right w:val="none" w:sz="0" w:space="0" w:color="auto"/>
          </w:divBdr>
        </w:div>
        <w:div w:id="1909882219">
          <w:marLeft w:val="0"/>
          <w:marRight w:val="0"/>
          <w:marTop w:val="0"/>
          <w:marBottom w:val="0"/>
          <w:divBdr>
            <w:top w:val="none" w:sz="0" w:space="0" w:color="auto"/>
            <w:left w:val="none" w:sz="0" w:space="0" w:color="auto"/>
            <w:bottom w:val="none" w:sz="0" w:space="0" w:color="auto"/>
            <w:right w:val="none" w:sz="0" w:space="0" w:color="auto"/>
          </w:divBdr>
        </w:div>
      </w:divsChild>
    </w:div>
    <w:div w:id="1618684331">
      <w:bodyDiv w:val="1"/>
      <w:marLeft w:val="0"/>
      <w:marRight w:val="0"/>
      <w:marTop w:val="0"/>
      <w:marBottom w:val="0"/>
      <w:divBdr>
        <w:top w:val="none" w:sz="0" w:space="0" w:color="auto"/>
        <w:left w:val="none" w:sz="0" w:space="0" w:color="auto"/>
        <w:bottom w:val="none" w:sz="0" w:space="0" w:color="auto"/>
        <w:right w:val="none" w:sz="0" w:space="0" w:color="auto"/>
      </w:divBdr>
      <w:divsChild>
        <w:div w:id="118186317">
          <w:marLeft w:val="0"/>
          <w:marRight w:val="0"/>
          <w:marTop w:val="0"/>
          <w:marBottom w:val="0"/>
          <w:divBdr>
            <w:top w:val="none" w:sz="0" w:space="0" w:color="auto"/>
            <w:left w:val="none" w:sz="0" w:space="0" w:color="auto"/>
            <w:bottom w:val="none" w:sz="0" w:space="0" w:color="auto"/>
            <w:right w:val="none" w:sz="0" w:space="0" w:color="auto"/>
          </w:divBdr>
          <w:divsChild>
            <w:div w:id="68697019">
              <w:marLeft w:val="0"/>
              <w:marRight w:val="0"/>
              <w:marTop w:val="0"/>
              <w:marBottom w:val="0"/>
              <w:divBdr>
                <w:top w:val="none" w:sz="0" w:space="0" w:color="auto"/>
                <w:left w:val="none" w:sz="0" w:space="0" w:color="auto"/>
                <w:bottom w:val="none" w:sz="0" w:space="0" w:color="auto"/>
                <w:right w:val="none" w:sz="0" w:space="0" w:color="auto"/>
              </w:divBdr>
              <w:divsChild>
                <w:div w:id="1273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445680">
      <w:bodyDiv w:val="1"/>
      <w:marLeft w:val="0"/>
      <w:marRight w:val="0"/>
      <w:marTop w:val="0"/>
      <w:marBottom w:val="0"/>
      <w:divBdr>
        <w:top w:val="none" w:sz="0" w:space="0" w:color="auto"/>
        <w:left w:val="none" w:sz="0" w:space="0" w:color="auto"/>
        <w:bottom w:val="none" w:sz="0" w:space="0" w:color="auto"/>
        <w:right w:val="none" w:sz="0" w:space="0" w:color="auto"/>
      </w:divBdr>
    </w:div>
    <w:div w:id="1990472978">
      <w:bodyDiv w:val="1"/>
      <w:marLeft w:val="0"/>
      <w:marRight w:val="0"/>
      <w:marTop w:val="0"/>
      <w:marBottom w:val="0"/>
      <w:divBdr>
        <w:top w:val="none" w:sz="0" w:space="0" w:color="auto"/>
        <w:left w:val="none" w:sz="0" w:space="0" w:color="auto"/>
        <w:bottom w:val="none" w:sz="0" w:space="0" w:color="auto"/>
        <w:right w:val="none" w:sz="0" w:space="0" w:color="auto"/>
      </w:divBdr>
    </w:div>
    <w:div w:id="2066678431">
      <w:bodyDiv w:val="1"/>
      <w:marLeft w:val="0"/>
      <w:marRight w:val="0"/>
      <w:marTop w:val="0"/>
      <w:marBottom w:val="0"/>
      <w:divBdr>
        <w:top w:val="none" w:sz="0" w:space="0" w:color="auto"/>
        <w:left w:val="none" w:sz="0" w:space="0" w:color="auto"/>
        <w:bottom w:val="none" w:sz="0" w:space="0" w:color="auto"/>
        <w:right w:val="none" w:sz="0" w:space="0" w:color="auto"/>
      </w:divBdr>
      <w:divsChild>
        <w:div w:id="710492498">
          <w:marLeft w:val="0"/>
          <w:marRight w:val="0"/>
          <w:marTop w:val="0"/>
          <w:marBottom w:val="0"/>
          <w:divBdr>
            <w:top w:val="none" w:sz="0" w:space="0" w:color="auto"/>
            <w:left w:val="none" w:sz="0" w:space="0" w:color="auto"/>
            <w:bottom w:val="none" w:sz="0" w:space="0" w:color="auto"/>
            <w:right w:val="none" w:sz="0" w:space="0" w:color="auto"/>
          </w:divBdr>
          <w:divsChild>
            <w:div w:id="793913344">
              <w:marLeft w:val="0"/>
              <w:marRight w:val="0"/>
              <w:marTop w:val="0"/>
              <w:marBottom w:val="0"/>
              <w:divBdr>
                <w:top w:val="none" w:sz="0" w:space="0" w:color="auto"/>
                <w:left w:val="none" w:sz="0" w:space="0" w:color="auto"/>
                <w:bottom w:val="none" w:sz="0" w:space="0" w:color="auto"/>
                <w:right w:val="none" w:sz="0" w:space="0" w:color="auto"/>
              </w:divBdr>
              <w:divsChild>
                <w:div w:id="134290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rchowprize.org/de/nomination/" TargetMode="External"/><Relationship Id="rId18" Type="http://schemas.openxmlformats.org/officeDocument/2006/relationships/hyperlink" Target="https://www.linkedin.com/company/virchowprize/" TargetMode="External"/><Relationship Id="rId26" Type="http://schemas.openxmlformats.org/officeDocument/2006/relationships/hyperlink" Target="https://bit.ly/3fj0JwP" TargetMode="External"/><Relationship Id="rId39" Type="http://schemas.openxmlformats.org/officeDocument/2006/relationships/hyperlink" Target="https://virchowprize.org/2023-virchow-prize-for-global-health-nominations-open-november-1/" TargetMode="External"/><Relationship Id="rId21" Type="http://schemas.openxmlformats.org/officeDocument/2006/relationships/image" Target="media/image1.png"/><Relationship Id="rId34" Type="http://schemas.openxmlformats.org/officeDocument/2006/relationships/hyperlink" Target="https://virchowprize.org/nominations/" TargetMode="External"/><Relationship Id="rId42" Type="http://schemas.openxmlformats.org/officeDocument/2006/relationships/hyperlink" Target="https://www.linkedin.com/company/virchowprize/" TargetMode="External"/><Relationship Id="rId47" Type="http://schemas.openxmlformats.org/officeDocument/2006/relationships/hyperlink" Target="https://virchowprize.org/nominations/" TargetMode="External"/><Relationship Id="rId50" Type="http://schemas.openxmlformats.org/officeDocument/2006/relationships/hyperlink" Target="https://youtu.be/jrx7WcmQTx4" TargetMode="External"/><Relationship Id="rId55" Type="http://schemas.openxmlformats.org/officeDocument/2006/relationships/image" Target="media/image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virchowprize.org/de/virchow-foundation-oeffnet-nominierung-fuer-virchow-preis-2023/" TargetMode="External"/><Relationship Id="rId29" Type="http://schemas.openxmlformats.org/officeDocument/2006/relationships/hyperlink" Target="https://virchowprize.org/nominations/" TargetMode="External"/><Relationship Id="rId11" Type="http://schemas.openxmlformats.org/officeDocument/2006/relationships/hyperlink" Target="https://virchowprize.org" TargetMode="External"/><Relationship Id="rId24" Type="http://schemas.openxmlformats.org/officeDocument/2006/relationships/hyperlink" Target="https://bit.ly/3fj0JwP" TargetMode="External"/><Relationship Id="rId32" Type="http://schemas.openxmlformats.org/officeDocument/2006/relationships/hyperlink" Target="https://virchowprize.org/2023-virchow-prize-for-global-health-nominations-open-november-1/" TargetMode="External"/><Relationship Id="rId37" Type="http://schemas.openxmlformats.org/officeDocument/2006/relationships/hyperlink" Target="https://virchowprize.org/" TargetMode="External"/><Relationship Id="rId40" Type="http://schemas.openxmlformats.org/officeDocument/2006/relationships/hyperlink" Target="https://virchowprize.org/news/" TargetMode="External"/><Relationship Id="rId45" Type="http://schemas.openxmlformats.org/officeDocument/2006/relationships/hyperlink" Target="https://virchowprize.org/laureates/" TargetMode="External"/><Relationship Id="rId53" Type="http://schemas.openxmlformats.org/officeDocument/2006/relationships/image" Target="media/image4.png"/><Relationship Id="rId58" Type="http://schemas.openxmlformats.org/officeDocument/2006/relationships/hyperlink" Target="mailto:press@virchow.foundation" TargetMode="Externa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hyperlink" Target="https://www.youtube.com/channel/UC8h63nRZglOQShz_JhS39Xg/about" TargetMode="External"/><Relationship Id="rId14" Type="http://schemas.openxmlformats.org/officeDocument/2006/relationships/hyperlink" Target="https://virchowprize.org/wp-content/uploads/2022/10/VirchowPrize-NominationForm_2023.pdf" TargetMode="External"/><Relationship Id="rId22" Type="http://schemas.openxmlformats.org/officeDocument/2006/relationships/hyperlink" Target="https://bit.ly/3fj0JwP" TargetMode="External"/><Relationship Id="rId27" Type="http://schemas.openxmlformats.org/officeDocument/2006/relationships/image" Target="media/image2.png"/><Relationship Id="rId30" Type="http://schemas.openxmlformats.org/officeDocument/2006/relationships/hyperlink" Target="https://www.linkedin.com/company/virchow-foundation/" TargetMode="External"/><Relationship Id="rId35" Type="http://schemas.openxmlformats.org/officeDocument/2006/relationships/hyperlink" Target="https://virchowprize.org/2023-virchow-prize-for-global-health-nominations-open-november-1/" TargetMode="External"/><Relationship Id="rId43" Type="http://schemas.openxmlformats.org/officeDocument/2006/relationships/hyperlink" Target="https://www.youtube.com/channel/UC8h63nRZglOQShz_JhS39Xg" TargetMode="External"/><Relationship Id="rId48" Type="http://schemas.openxmlformats.org/officeDocument/2006/relationships/hyperlink" Target="https://virchowprize.org/" TargetMode="External"/><Relationship Id="rId56" Type="http://schemas.openxmlformats.org/officeDocument/2006/relationships/image" Target="media/image7.png"/><Relationship Id="rId8" Type="http://schemas.openxmlformats.org/officeDocument/2006/relationships/footnotes" Target="footnotes.xml"/><Relationship Id="rId51" Type="http://schemas.openxmlformats.org/officeDocument/2006/relationships/hyperlink" Target="https://ajph.aphapublications.org/doi/pdf/10.2105/AJPH.77.1.82" TargetMode="External"/><Relationship Id="rId3" Type="http://schemas.openxmlformats.org/officeDocument/2006/relationships/customXml" Target="../customXml/item3.xml"/><Relationship Id="rId12" Type="http://schemas.openxmlformats.org/officeDocument/2006/relationships/hyperlink" Target="https://virchowprize.org/nominations/" TargetMode="External"/><Relationship Id="rId17" Type="http://schemas.openxmlformats.org/officeDocument/2006/relationships/hyperlink" Target="https://twitter.com/virchowprize" TargetMode="External"/><Relationship Id="rId25" Type="http://schemas.openxmlformats.org/officeDocument/2006/relationships/hyperlink" Target="https://bit.ly/3fj0JwP" TargetMode="External"/><Relationship Id="rId33" Type="http://schemas.openxmlformats.org/officeDocument/2006/relationships/hyperlink" Target="https://virchowprize.org/" TargetMode="External"/><Relationship Id="rId38" Type="http://schemas.openxmlformats.org/officeDocument/2006/relationships/hyperlink" Target="https://virchowprize.org/nominations/" TargetMode="External"/><Relationship Id="rId46" Type="http://schemas.openxmlformats.org/officeDocument/2006/relationships/hyperlink" Target="https://www.youtube.com/watch?v=RzqVl3Mkh8s&amp;t=3s" TargetMode="External"/><Relationship Id="rId59" Type="http://schemas.openxmlformats.org/officeDocument/2006/relationships/header" Target="header1.xml"/><Relationship Id="rId20" Type="http://schemas.openxmlformats.org/officeDocument/2006/relationships/hyperlink" Target="https://virchowprize.org/news/" TargetMode="External"/><Relationship Id="rId41" Type="http://schemas.openxmlformats.org/officeDocument/2006/relationships/hyperlink" Target="https://twitter.com/virchowprize" TargetMode="External"/><Relationship Id="rId54" Type="http://schemas.openxmlformats.org/officeDocument/2006/relationships/image" Target="media/image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virchowprize.org/2023-virchow-prize-for-global-health-nominations-open-november-1/" TargetMode="External"/><Relationship Id="rId23" Type="http://schemas.openxmlformats.org/officeDocument/2006/relationships/hyperlink" Target="https://bit.ly/3fj0JwP" TargetMode="External"/><Relationship Id="rId28" Type="http://schemas.openxmlformats.org/officeDocument/2006/relationships/hyperlink" Target="https://www.linkedin.com/company/virchowprize/" TargetMode="External"/><Relationship Id="rId36" Type="http://schemas.openxmlformats.org/officeDocument/2006/relationships/hyperlink" Target="https://www.linkedin.com/company/virchow-foundation/" TargetMode="External"/><Relationship Id="rId49" Type="http://schemas.openxmlformats.org/officeDocument/2006/relationships/hyperlink" Target="https://sdgs.un.org/" TargetMode="External"/><Relationship Id="rId57" Type="http://schemas.openxmlformats.org/officeDocument/2006/relationships/hyperlink" Target="mailto:steffi.gasteiger@virchow.foundation" TargetMode="External"/><Relationship Id="rId10" Type="http://schemas.openxmlformats.org/officeDocument/2006/relationships/hyperlink" Target="https://youtu.be/AAvPuEWyMSs" TargetMode="External"/><Relationship Id="rId31" Type="http://schemas.openxmlformats.org/officeDocument/2006/relationships/hyperlink" Target="https://virchowprize.org/nominations/" TargetMode="External"/><Relationship Id="rId44" Type="http://schemas.openxmlformats.org/officeDocument/2006/relationships/hyperlink" Target="https://virchowprize.org/" TargetMode="External"/><Relationship Id="rId52" Type="http://schemas.openxmlformats.org/officeDocument/2006/relationships/image" Target="media/image3.png"/><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368DC3D9C2464497B8EB21CE4CD561" ma:contentTypeVersion="16" ma:contentTypeDescription="Create a new document." ma:contentTypeScope="" ma:versionID="1ea69453141d3b1d0af34f7f590f34c0">
  <xsd:schema xmlns:xsd="http://www.w3.org/2001/XMLSchema" xmlns:xs="http://www.w3.org/2001/XMLSchema" xmlns:p="http://schemas.microsoft.com/office/2006/metadata/properties" xmlns:ns2="f3d48fb2-ccd7-44a0-bd1c-2a9d864f2737" xmlns:ns3="39d77437-ef82-4aab-99ea-8c5df73dfb70" targetNamespace="http://schemas.microsoft.com/office/2006/metadata/properties" ma:root="true" ma:fieldsID="84e797e9afa0c8cc0460ae6ca967a27e" ns2:_="" ns3:_="">
    <xsd:import namespace="f3d48fb2-ccd7-44a0-bd1c-2a9d864f2737"/>
    <xsd:import namespace="39d77437-ef82-4aab-99ea-8c5df73dfb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d48fb2-ccd7-44a0-bd1c-2a9d864f2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504d647-c937-4738-9217-85dea893dbb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d77437-ef82-4aab-99ea-8c5df73dfb7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86a8271-a899-43ef-89bf-f0e993d6714e}" ma:internalName="TaxCatchAll" ma:showField="CatchAllData" ma:web="39d77437-ef82-4aab-99ea-8c5df73dfb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9d77437-ef82-4aab-99ea-8c5df73dfb70" xsi:nil="true"/>
    <lcf76f155ced4ddcb4097134ff3c332f xmlns="f3d48fb2-ccd7-44a0-bd1c-2a9d864f273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50E484-25D1-44F0-BE1C-5FCD163E4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d48fb2-ccd7-44a0-bd1c-2a9d864f2737"/>
    <ds:schemaRef ds:uri="39d77437-ef82-4aab-99ea-8c5df73dfb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353507-36A9-493A-AF7A-485600B26A1A}">
  <ds:schemaRefs>
    <ds:schemaRef ds:uri="http://schemas.microsoft.com/office/2006/metadata/properties"/>
    <ds:schemaRef ds:uri="http://schemas.microsoft.com/office/infopath/2007/PartnerControls"/>
    <ds:schemaRef ds:uri="39d77437-ef82-4aab-99ea-8c5df73dfb70"/>
    <ds:schemaRef ds:uri="f3d48fb2-ccd7-44a0-bd1c-2a9d864f2737"/>
  </ds:schemaRefs>
</ds:datastoreItem>
</file>

<file path=customXml/itemProps3.xml><?xml version="1.0" encoding="utf-8"?>
<ds:datastoreItem xmlns:ds="http://schemas.openxmlformats.org/officeDocument/2006/customXml" ds:itemID="{81DB3AF1-22CB-4D9A-98B3-A023FE586C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1752</Words>
  <Characters>9992</Characters>
  <Application>Microsoft Office Word</Application>
  <DocSecurity>0</DocSecurity>
  <Lines>83</Lines>
  <Paragraphs>23</Paragraphs>
  <ScaleCrop>false</ScaleCrop>
  <Company/>
  <LinksUpToDate>false</LinksUpToDate>
  <CharactersWithSpaces>11721</CharactersWithSpaces>
  <SharedDoc>false</SharedDoc>
  <HLinks>
    <vt:vector size="228" baseType="variant">
      <vt:variant>
        <vt:i4>7536713</vt:i4>
      </vt:variant>
      <vt:variant>
        <vt:i4>111</vt:i4>
      </vt:variant>
      <vt:variant>
        <vt:i4>0</vt:i4>
      </vt:variant>
      <vt:variant>
        <vt:i4>5</vt:i4>
      </vt:variant>
      <vt:variant>
        <vt:lpwstr>mailto:press@virchow.foundation</vt:lpwstr>
      </vt:variant>
      <vt:variant>
        <vt:lpwstr/>
      </vt:variant>
      <vt:variant>
        <vt:i4>4784162</vt:i4>
      </vt:variant>
      <vt:variant>
        <vt:i4>108</vt:i4>
      </vt:variant>
      <vt:variant>
        <vt:i4>0</vt:i4>
      </vt:variant>
      <vt:variant>
        <vt:i4>5</vt:i4>
      </vt:variant>
      <vt:variant>
        <vt:lpwstr>mailto:steffi.gasteiger@virchow.foundation</vt:lpwstr>
      </vt:variant>
      <vt:variant>
        <vt:lpwstr/>
      </vt:variant>
      <vt:variant>
        <vt:i4>6619253</vt:i4>
      </vt:variant>
      <vt:variant>
        <vt:i4>105</vt:i4>
      </vt:variant>
      <vt:variant>
        <vt:i4>0</vt:i4>
      </vt:variant>
      <vt:variant>
        <vt:i4>5</vt:i4>
      </vt:variant>
      <vt:variant>
        <vt:lpwstr>https://ajph.aphapublications.org/doi/pdf/10.2105/AJPH.77.1.82</vt:lpwstr>
      </vt:variant>
      <vt:variant>
        <vt:lpwstr/>
      </vt:variant>
      <vt:variant>
        <vt:i4>28</vt:i4>
      </vt:variant>
      <vt:variant>
        <vt:i4>102</vt:i4>
      </vt:variant>
      <vt:variant>
        <vt:i4>0</vt:i4>
      </vt:variant>
      <vt:variant>
        <vt:i4>5</vt:i4>
      </vt:variant>
      <vt:variant>
        <vt:lpwstr>https://sdgs.un.org/</vt:lpwstr>
      </vt:variant>
      <vt:variant>
        <vt:lpwstr/>
      </vt:variant>
      <vt:variant>
        <vt:i4>15</vt:i4>
      </vt:variant>
      <vt:variant>
        <vt:i4>99</vt:i4>
      </vt:variant>
      <vt:variant>
        <vt:i4>0</vt:i4>
      </vt:variant>
      <vt:variant>
        <vt:i4>5</vt:i4>
      </vt:variant>
      <vt:variant>
        <vt:lpwstr>https://virchowprize.org/</vt:lpwstr>
      </vt:variant>
      <vt:variant>
        <vt:lpwstr/>
      </vt:variant>
      <vt:variant>
        <vt:i4>2031668</vt:i4>
      </vt:variant>
      <vt:variant>
        <vt:i4>96</vt:i4>
      </vt:variant>
      <vt:variant>
        <vt:i4>0</vt:i4>
      </vt:variant>
      <vt:variant>
        <vt:i4>5</vt:i4>
      </vt:variant>
      <vt:variant>
        <vt:lpwstr>https://www.youtube.com/channel/UC8h63nRZglOQShz_JhS39Xg</vt:lpwstr>
      </vt:variant>
      <vt:variant>
        <vt:lpwstr/>
      </vt:variant>
      <vt:variant>
        <vt:i4>6553703</vt:i4>
      </vt:variant>
      <vt:variant>
        <vt:i4>93</vt:i4>
      </vt:variant>
      <vt:variant>
        <vt:i4>0</vt:i4>
      </vt:variant>
      <vt:variant>
        <vt:i4>5</vt:i4>
      </vt:variant>
      <vt:variant>
        <vt:lpwstr>https://www.linkedin.com/company/virchowprize/</vt:lpwstr>
      </vt:variant>
      <vt:variant>
        <vt:lpwstr/>
      </vt:variant>
      <vt:variant>
        <vt:i4>70</vt:i4>
      </vt:variant>
      <vt:variant>
        <vt:i4>90</vt:i4>
      </vt:variant>
      <vt:variant>
        <vt:i4>0</vt:i4>
      </vt:variant>
      <vt:variant>
        <vt:i4>5</vt:i4>
      </vt:variant>
      <vt:variant>
        <vt:lpwstr>https://twitter.com/virchowprize</vt:lpwstr>
      </vt:variant>
      <vt:variant>
        <vt:lpwstr/>
      </vt:variant>
      <vt:variant>
        <vt:i4>4390994</vt:i4>
      </vt:variant>
      <vt:variant>
        <vt:i4>87</vt:i4>
      </vt:variant>
      <vt:variant>
        <vt:i4>0</vt:i4>
      </vt:variant>
      <vt:variant>
        <vt:i4>5</vt:i4>
      </vt:variant>
      <vt:variant>
        <vt:lpwstr>https://virchowprize.org/news/</vt:lpwstr>
      </vt:variant>
      <vt:variant>
        <vt:lpwstr>newsletter</vt:lpwstr>
      </vt:variant>
      <vt:variant>
        <vt:i4>7405692</vt:i4>
      </vt:variant>
      <vt:variant>
        <vt:i4>84</vt:i4>
      </vt:variant>
      <vt:variant>
        <vt:i4>0</vt:i4>
      </vt:variant>
      <vt:variant>
        <vt:i4>5</vt:i4>
      </vt:variant>
      <vt:variant>
        <vt:lpwstr>https://virchowprize.org/2023-virchow-prize-for-global-health-nominations-open-november-1/</vt:lpwstr>
      </vt:variant>
      <vt:variant>
        <vt:lpwstr/>
      </vt:variant>
      <vt:variant>
        <vt:i4>327744</vt:i4>
      </vt:variant>
      <vt:variant>
        <vt:i4>81</vt:i4>
      </vt:variant>
      <vt:variant>
        <vt:i4>0</vt:i4>
      </vt:variant>
      <vt:variant>
        <vt:i4>5</vt:i4>
      </vt:variant>
      <vt:variant>
        <vt:lpwstr>https://virchowprize.org/nominations/</vt:lpwstr>
      </vt:variant>
      <vt:variant>
        <vt:lpwstr/>
      </vt:variant>
      <vt:variant>
        <vt:i4>15</vt:i4>
      </vt:variant>
      <vt:variant>
        <vt:i4>78</vt:i4>
      </vt:variant>
      <vt:variant>
        <vt:i4>0</vt:i4>
      </vt:variant>
      <vt:variant>
        <vt:i4>5</vt:i4>
      </vt:variant>
      <vt:variant>
        <vt:lpwstr>https://virchowprize.org/</vt:lpwstr>
      </vt:variant>
      <vt:variant>
        <vt:lpwstr/>
      </vt:variant>
      <vt:variant>
        <vt:i4>81</vt:i4>
      </vt:variant>
      <vt:variant>
        <vt:i4>75</vt:i4>
      </vt:variant>
      <vt:variant>
        <vt:i4>0</vt:i4>
      </vt:variant>
      <vt:variant>
        <vt:i4>5</vt:i4>
      </vt:variant>
      <vt:variant>
        <vt:lpwstr>https://www.linkedin.com/company/virchow-foundation/</vt:lpwstr>
      </vt:variant>
      <vt:variant>
        <vt:lpwstr/>
      </vt:variant>
      <vt:variant>
        <vt:i4>7405692</vt:i4>
      </vt:variant>
      <vt:variant>
        <vt:i4>72</vt:i4>
      </vt:variant>
      <vt:variant>
        <vt:i4>0</vt:i4>
      </vt:variant>
      <vt:variant>
        <vt:i4>5</vt:i4>
      </vt:variant>
      <vt:variant>
        <vt:lpwstr>https://virchowprize.org/2023-virchow-prize-for-global-health-nominations-open-november-1/</vt:lpwstr>
      </vt:variant>
      <vt:variant>
        <vt:lpwstr/>
      </vt:variant>
      <vt:variant>
        <vt:i4>327744</vt:i4>
      </vt:variant>
      <vt:variant>
        <vt:i4>69</vt:i4>
      </vt:variant>
      <vt:variant>
        <vt:i4>0</vt:i4>
      </vt:variant>
      <vt:variant>
        <vt:i4>5</vt:i4>
      </vt:variant>
      <vt:variant>
        <vt:lpwstr>https://virchowprize.org/nominations/</vt:lpwstr>
      </vt:variant>
      <vt:variant>
        <vt:lpwstr/>
      </vt:variant>
      <vt:variant>
        <vt:i4>15</vt:i4>
      </vt:variant>
      <vt:variant>
        <vt:i4>66</vt:i4>
      </vt:variant>
      <vt:variant>
        <vt:i4>0</vt:i4>
      </vt:variant>
      <vt:variant>
        <vt:i4>5</vt:i4>
      </vt:variant>
      <vt:variant>
        <vt:lpwstr>https://virchowprize.org/</vt:lpwstr>
      </vt:variant>
      <vt:variant>
        <vt:lpwstr/>
      </vt:variant>
      <vt:variant>
        <vt:i4>7405692</vt:i4>
      </vt:variant>
      <vt:variant>
        <vt:i4>63</vt:i4>
      </vt:variant>
      <vt:variant>
        <vt:i4>0</vt:i4>
      </vt:variant>
      <vt:variant>
        <vt:i4>5</vt:i4>
      </vt:variant>
      <vt:variant>
        <vt:lpwstr>https://virchowprize.org/2023-virchow-prize-for-global-health-nominations-open-november-1/</vt:lpwstr>
      </vt:variant>
      <vt:variant>
        <vt:lpwstr/>
      </vt:variant>
      <vt:variant>
        <vt:i4>327744</vt:i4>
      </vt:variant>
      <vt:variant>
        <vt:i4>60</vt:i4>
      </vt:variant>
      <vt:variant>
        <vt:i4>0</vt:i4>
      </vt:variant>
      <vt:variant>
        <vt:i4>5</vt:i4>
      </vt:variant>
      <vt:variant>
        <vt:lpwstr>https://virchowprize.org/nominations/</vt:lpwstr>
      </vt:variant>
      <vt:variant>
        <vt:lpwstr/>
      </vt:variant>
      <vt:variant>
        <vt:i4>81</vt:i4>
      </vt:variant>
      <vt:variant>
        <vt:i4>57</vt:i4>
      </vt:variant>
      <vt:variant>
        <vt:i4>0</vt:i4>
      </vt:variant>
      <vt:variant>
        <vt:i4>5</vt:i4>
      </vt:variant>
      <vt:variant>
        <vt:lpwstr>https://www.linkedin.com/company/virchow-foundation/</vt:lpwstr>
      </vt:variant>
      <vt:variant>
        <vt:lpwstr/>
      </vt:variant>
      <vt:variant>
        <vt:i4>327744</vt:i4>
      </vt:variant>
      <vt:variant>
        <vt:i4>54</vt:i4>
      </vt:variant>
      <vt:variant>
        <vt:i4>0</vt:i4>
      </vt:variant>
      <vt:variant>
        <vt:i4>5</vt:i4>
      </vt:variant>
      <vt:variant>
        <vt:lpwstr>https://virchowprize.org/nominations/</vt:lpwstr>
      </vt:variant>
      <vt:variant>
        <vt:lpwstr/>
      </vt:variant>
      <vt:variant>
        <vt:i4>6553703</vt:i4>
      </vt:variant>
      <vt:variant>
        <vt:i4>51</vt:i4>
      </vt:variant>
      <vt:variant>
        <vt:i4>0</vt:i4>
      </vt:variant>
      <vt:variant>
        <vt:i4>5</vt:i4>
      </vt:variant>
      <vt:variant>
        <vt:lpwstr>https://www.linkedin.com/company/virchowprize/</vt:lpwstr>
      </vt:variant>
      <vt:variant>
        <vt:lpwstr/>
      </vt:variant>
      <vt:variant>
        <vt:i4>7077940</vt:i4>
      </vt:variant>
      <vt:variant>
        <vt:i4>48</vt:i4>
      </vt:variant>
      <vt:variant>
        <vt:i4>0</vt:i4>
      </vt:variant>
      <vt:variant>
        <vt:i4>5</vt:i4>
      </vt:variant>
      <vt:variant>
        <vt:lpwstr>https://bit.ly/3fj0JwP</vt:lpwstr>
      </vt:variant>
      <vt:variant>
        <vt:lpwstr/>
      </vt:variant>
      <vt:variant>
        <vt:i4>7077940</vt:i4>
      </vt:variant>
      <vt:variant>
        <vt:i4>45</vt:i4>
      </vt:variant>
      <vt:variant>
        <vt:i4>0</vt:i4>
      </vt:variant>
      <vt:variant>
        <vt:i4>5</vt:i4>
      </vt:variant>
      <vt:variant>
        <vt:lpwstr>https://bit.ly/3fj0JwP</vt:lpwstr>
      </vt:variant>
      <vt:variant>
        <vt:lpwstr/>
      </vt:variant>
      <vt:variant>
        <vt:i4>7077940</vt:i4>
      </vt:variant>
      <vt:variant>
        <vt:i4>42</vt:i4>
      </vt:variant>
      <vt:variant>
        <vt:i4>0</vt:i4>
      </vt:variant>
      <vt:variant>
        <vt:i4>5</vt:i4>
      </vt:variant>
      <vt:variant>
        <vt:lpwstr>https://bit.ly/3fj0JwP</vt:lpwstr>
      </vt:variant>
      <vt:variant>
        <vt:lpwstr/>
      </vt:variant>
      <vt:variant>
        <vt:i4>7077940</vt:i4>
      </vt:variant>
      <vt:variant>
        <vt:i4>39</vt:i4>
      </vt:variant>
      <vt:variant>
        <vt:i4>0</vt:i4>
      </vt:variant>
      <vt:variant>
        <vt:i4>5</vt:i4>
      </vt:variant>
      <vt:variant>
        <vt:lpwstr>https://bit.ly/3fj0JwP</vt:lpwstr>
      </vt:variant>
      <vt:variant>
        <vt:lpwstr/>
      </vt:variant>
      <vt:variant>
        <vt:i4>7077940</vt:i4>
      </vt:variant>
      <vt:variant>
        <vt:i4>36</vt:i4>
      </vt:variant>
      <vt:variant>
        <vt:i4>0</vt:i4>
      </vt:variant>
      <vt:variant>
        <vt:i4>5</vt:i4>
      </vt:variant>
      <vt:variant>
        <vt:lpwstr>https://bit.ly/3fj0JwP</vt:lpwstr>
      </vt:variant>
      <vt:variant>
        <vt:lpwstr/>
      </vt:variant>
      <vt:variant>
        <vt:i4>3538998</vt:i4>
      </vt:variant>
      <vt:variant>
        <vt:i4>33</vt:i4>
      </vt:variant>
      <vt:variant>
        <vt:i4>0</vt:i4>
      </vt:variant>
      <vt:variant>
        <vt:i4>5</vt:i4>
      </vt:variant>
      <vt:variant>
        <vt:lpwstr>https://virchowprize.org/news/</vt:lpwstr>
      </vt:variant>
      <vt:variant>
        <vt:lpwstr/>
      </vt:variant>
      <vt:variant>
        <vt:i4>6619148</vt:i4>
      </vt:variant>
      <vt:variant>
        <vt:i4>30</vt:i4>
      </vt:variant>
      <vt:variant>
        <vt:i4>0</vt:i4>
      </vt:variant>
      <vt:variant>
        <vt:i4>5</vt:i4>
      </vt:variant>
      <vt:variant>
        <vt:lpwstr>https://www.youtube.com/channel/UC8h63nRZglOQShz_JhS39Xg/about</vt:lpwstr>
      </vt:variant>
      <vt:variant>
        <vt:lpwstr/>
      </vt:variant>
      <vt:variant>
        <vt:i4>6553703</vt:i4>
      </vt:variant>
      <vt:variant>
        <vt:i4>27</vt:i4>
      </vt:variant>
      <vt:variant>
        <vt:i4>0</vt:i4>
      </vt:variant>
      <vt:variant>
        <vt:i4>5</vt:i4>
      </vt:variant>
      <vt:variant>
        <vt:lpwstr>https://www.linkedin.com/company/virchowprize/</vt:lpwstr>
      </vt:variant>
      <vt:variant>
        <vt:lpwstr/>
      </vt:variant>
      <vt:variant>
        <vt:i4>70</vt:i4>
      </vt:variant>
      <vt:variant>
        <vt:i4>24</vt:i4>
      </vt:variant>
      <vt:variant>
        <vt:i4>0</vt:i4>
      </vt:variant>
      <vt:variant>
        <vt:i4>5</vt:i4>
      </vt:variant>
      <vt:variant>
        <vt:lpwstr>https://twitter.com/virchowprize</vt:lpwstr>
      </vt:variant>
      <vt:variant>
        <vt:lpwstr/>
      </vt:variant>
      <vt:variant>
        <vt:i4>4063344</vt:i4>
      </vt:variant>
      <vt:variant>
        <vt:i4>21</vt:i4>
      </vt:variant>
      <vt:variant>
        <vt:i4>0</vt:i4>
      </vt:variant>
      <vt:variant>
        <vt:i4>5</vt:i4>
      </vt:variant>
      <vt:variant>
        <vt:lpwstr>https://virchowprize.org/de/virchow-foundation-oeffnet-nominierung-fuer-virchow-preis-2023/</vt:lpwstr>
      </vt:variant>
      <vt:variant>
        <vt:lpwstr/>
      </vt:variant>
      <vt:variant>
        <vt:i4>7405692</vt:i4>
      </vt:variant>
      <vt:variant>
        <vt:i4>18</vt:i4>
      </vt:variant>
      <vt:variant>
        <vt:i4>0</vt:i4>
      </vt:variant>
      <vt:variant>
        <vt:i4>5</vt:i4>
      </vt:variant>
      <vt:variant>
        <vt:lpwstr>https://virchowprize.org/2023-virchow-prize-for-global-health-nominations-open-november-1/</vt:lpwstr>
      </vt:variant>
      <vt:variant>
        <vt:lpwstr/>
      </vt:variant>
      <vt:variant>
        <vt:i4>7929934</vt:i4>
      </vt:variant>
      <vt:variant>
        <vt:i4>15</vt:i4>
      </vt:variant>
      <vt:variant>
        <vt:i4>0</vt:i4>
      </vt:variant>
      <vt:variant>
        <vt:i4>5</vt:i4>
      </vt:variant>
      <vt:variant>
        <vt:lpwstr>https://virchowprize.org/wp-content/uploads/2022/10/VirchowPrize-NominationForm_2023.pdf</vt:lpwstr>
      </vt:variant>
      <vt:variant>
        <vt:lpwstr/>
      </vt:variant>
      <vt:variant>
        <vt:i4>2818099</vt:i4>
      </vt:variant>
      <vt:variant>
        <vt:i4>12</vt:i4>
      </vt:variant>
      <vt:variant>
        <vt:i4>0</vt:i4>
      </vt:variant>
      <vt:variant>
        <vt:i4>5</vt:i4>
      </vt:variant>
      <vt:variant>
        <vt:lpwstr>https://virchowprize.org/de/nomination/</vt:lpwstr>
      </vt:variant>
      <vt:variant>
        <vt:lpwstr/>
      </vt:variant>
      <vt:variant>
        <vt:i4>327744</vt:i4>
      </vt:variant>
      <vt:variant>
        <vt:i4>9</vt:i4>
      </vt:variant>
      <vt:variant>
        <vt:i4>0</vt:i4>
      </vt:variant>
      <vt:variant>
        <vt:i4>5</vt:i4>
      </vt:variant>
      <vt:variant>
        <vt:lpwstr>https://virchowprize.org/nominations/</vt:lpwstr>
      </vt:variant>
      <vt:variant>
        <vt:lpwstr/>
      </vt:variant>
      <vt:variant>
        <vt:i4>15</vt:i4>
      </vt:variant>
      <vt:variant>
        <vt:i4>6</vt:i4>
      </vt:variant>
      <vt:variant>
        <vt:i4>0</vt:i4>
      </vt:variant>
      <vt:variant>
        <vt:i4>5</vt:i4>
      </vt:variant>
      <vt:variant>
        <vt:lpwstr>https://virchowprize.org/</vt:lpwstr>
      </vt:variant>
      <vt:variant>
        <vt:lpwstr/>
      </vt:variant>
      <vt:variant>
        <vt:i4>4849674</vt:i4>
      </vt:variant>
      <vt:variant>
        <vt:i4>3</vt:i4>
      </vt:variant>
      <vt:variant>
        <vt:i4>0</vt:i4>
      </vt:variant>
      <vt:variant>
        <vt:i4>5</vt:i4>
      </vt:variant>
      <vt:variant>
        <vt:lpwstr>https://youtu.be/AAvPuEWyMSs</vt:lpwstr>
      </vt:variant>
      <vt:variant>
        <vt:lpwstr/>
      </vt:variant>
      <vt:variant>
        <vt:i4>8060983</vt:i4>
      </vt:variant>
      <vt:variant>
        <vt:i4>0</vt:i4>
      </vt:variant>
      <vt:variant>
        <vt:i4>0</vt:i4>
      </vt:variant>
      <vt:variant>
        <vt:i4>5</vt:i4>
      </vt:variant>
      <vt:variant>
        <vt:lpwstr>https://virchowprize.org/laureates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Grandsoult</dc:creator>
  <cp:keywords/>
  <dc:description/>
  <cp:lastModifiedBy>Steffi Gasteiger</cp:lastModifiedBy>
  <cp:revision>2</cp:revision>
  <dcterms:created xsi:type="dcterms:W3CDTF">2022-12-13T13:20:00Z</dcterms:created>
  <dcterms:modified xsi:type="dcterms:W3CDTF">2022-12-13T13:20:00Z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0x010100D9368DC3D9C2464497B8EB21CE4CD561</vt:lpwstr>
  </property>
  <property fmtid="{D5CDD505-2E9C-101B-9397-08002B2CF9AE}" pid="3" name="MediaServiceImageTags">
    <vt:lpwstr/>
  </property>
</Properties>
</file>